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2B" w:rsidRDefault="00BE3C2B">
      <w:pPr>
        <w:pStyle w:val="Style"/>
      </w:pPr>
    </w:p>
    <w:p w:rsidR="00BE3C2B" w:rsidRDefault="00BE3C2B">
      <w:pPr>
        <w:pStyle w:val="Style"/>
        <w:framePr w:w="710" w:h="288" w:wrap="auto" w:hAnchor="text" w:x="1" w:y="1"/>
      </w:pPr>
    </w:p>
    <w:p w:rsidR="00BE3C2B" w:rsidRDefault="00BE3C2B">
      <w:pPr>
        <w:pStyle w:val="Style"/>
        <w:framePr w:w="9715" w:h="412" w:wrap="auto" w:hAnchor="text" w:x="523" w:y="288"/>
        <w:spacing w:line="355" w:lineRule="exact"/>
        <w:ind w:left="163"/>
        <w:rPr>
          <w:sz w:val="35"/>
          <w:szCs w:val="35"/>
          <w:lang w:bidi="he-IL"/>
        </w:rPr>
      </w:pPr>
      <w:r>
        <w:rPr>
          <w:sz w:val="35"/>
          <w:szCs w:val="35"/>
          <w:lang w:bidi="he-IL"/>
        </w:rPr>
        <w:t xml:space="preserve">S O U T H W E S </w:t>
      </w:r>
      <w:proofErr w:type="gramStart"/>
      <w:r>
        <w:rPr>
          <w:sz w:val="35"/>
          <w:szCs w:val="35"/>
          <w:lang w:bidi="he-IL"/>
        </w:rPr>
        <w:t>T  R</w:t>
      </w:r>
      <w:proofErr w:type="gramEnd"/>
      <w:r>
        <w:rPr>
          <w:sz w:val="35"/>
          <w:szCs w:val="35"/>
          <w:lang w:bidi="he-IL"/>
        </w:rPr>
        <w:t xml:space="preserve"> E S E A R C H  I N S T I T U T E </w:t>
      </w:r>
    </w:p>
    <w:p w:rsidR="00BE3C2B" w:rsidRDefault="00BE3C2B">
      <w:pPr>
        <w:pStyle w:val="Style"/>
        <w:framePr w:w="9729" w:h="211" w:wrap="auto" w:hAnchor="text" w:x="523" w:y="912"/>
        <w:spacing w:line="153" w:lineRule="exact"/>
        <w:ind w:left="110"/>
        <w:rPr>
          <w:rFonts w:ascii="Arial" w:hAnsi="Arial" w:cs="Arial"/>
          <w:w w:val="110"/>
          <w:sz w:val="11"/>
          <w:szCs w:val="11"/>
          <w:lang w:bidi="he-IL"/>
        </w:rPr>
      </w:pPr>
      <w:r>
        <w:rPr>
          <w:w w:val="91"/>
          <w:sz w:val="13"/>
          <w:szCs w:val="13"/>
          <w:lang w:bidi="he-IL"/>
        </w:rPr>
        <w:t xml:space="preserve">6220 </w:t>
      </w:r>
      <w:proofErr w:type="spellStart"/>
      <w:r>
        <w:rPr>
          <w:w w:val="91"/>
          <w:sz w:val="13"/>
          <w:szCs w:val="13"/>
          <w:lang w:bidi="he-IL"/>
        </w:rPr>
        <w:t>CUl.F</w:t>
      </w:r>
      <w:proofErr w:type="gramStart"/>
      <w:r>
        <w:rPr>
          <w:w w:val="91"/>
          <w:sz w:val="13"/>
          <w:szCs w:val="13"/>
          <w:lang w:bidi="he-IL"/>
        </w:rPr>
        <w:t>;BRA</w:t>
      </w:r>
      <w:proofErr w:type="spellEnd"/>
      <w:proofErr w:type="gramEnd"/>
      <w:r>
        <w:rPr>
          <w:w w:val="91"/>
          <w:sz w:val="13"/>
          <w:szCs w:val="13"/>
          <w:lang w:bidi="he-IL"/>
        </w:rPr>
        <w:t xml:space="preserve"> </w:t>
      </w:r>
      <w:r>
        <w:rPr>
          <w:rFonts w:ascii="Arial" w:hAnsi="Arial" w:cs="Arial"/>
          <w:sz w:val="13"/>
          <w:szCs w:val="13"/>
          <w:lang w:bidi="he-IL"/>
        </w:rPr>
        <w:t xml:space="preserve">ROAD' </w:t>
      </w:r>
      <w:r>
        <w:rPr>
          <w:rFonts w:ascii="Arial" w:hAnsi="Arial" w:cs="Arial"/>
          <w:sz w:val="11"/>
          <w:szCs w:val="11"/>
          <w:lang w:bidi="he-IL"/>
        </w:rPr>
        <w:t xml:space="preserve">POS'T OFFICE </w:t>
      </w:r>
      <w:r>
        <w:rPr>
          <w:w w:val="91"/>
          <w:sz w:val="13"/>
          <w:szCs w:val="13"/>
          <w:lang w:bidi="he-IL"/>
        </w:rPr>
        <w:t xml:space="preserve">DRAWER </w:t>
      </w:r>
      <w:r>
        <w:rPr>
          <w:rFonts w:ascii="Arial" w:hAnsi="Arial" w:cs="Arial"/>
          <w:w w:val="110"/>
          <w:sz w:val="11"/>
          <w:szCs w:val="11"/>
          <w:lang w:bidi="he-IL"/>
        </w:rPr>
        <w:t xml:space="preserve">28510 ~ </w:t>
      </w:r>
      <w:r>
        <w:rPr>
          <w:rFonts w:ascii="Arial" w:hAnsi="Arial" w:cs="Arial"/>
          <w:w w:val="110"/>
          <w:sz w:val="13"/>
          <w:szCs w:val="13"/>
          <w:lang w:bidi="he-IL"/>
        </w:rPr>
        <w:t xml:space="preserve">SAN ANTONIO, </w:t>
      </w:r>
      <w:r>
        <w:rPr>
          <w:w w:val="91"/>
          <w:sz w:val="13"/>
          <w:szCs w:val="13"/>
          <w:lang w:bidi="he-IL"/>
        </w:rPr>
        <w:t xml:space="preserve">TEXAS. USA </w:t>
      </w:r>
      <w:r>
        <w:rPr>
          <w:rFonts w:ascii="Arial" w:hAnsi="Arial" w:cs="Arial"/>
          <w:w w:val="110"/>
          <w:sz w:val="11"/>
          <w:szCs w:val="11"/>
          <w:lang w:bidi="he-IL"/>
        </w:rPr>
        <w:t xml:space="preserve">7B22B·0510 • (512) 6B4-5111 • </w:t>
      </w:r>
      <w:r>
        <w:rPr>
          <w:rFonts w:ascii="Arial" w:hAnsi="Arial" w:cs="Arial"/>
          <w:w w:val="110"/>
          <w:sz w:val="13"/>
          <w:szCs w:val="13"/>
          <w:lang w:bidi="he-IL"/>
        </w:rPr>
        <w:t xml:space="preserve">TELEX </w:t>
      </w:r>
      <w:r>
        <w:rPr>
          <w:rFonts w:ascii="Arial" w:hAnsi="Arial" w:cs="Arial"/>
          <w:w w:val="110"/>
          <w:sz w:val="11"/>
          <w:szCs w:val="11"/>
          <w:lang w:bidi="he-IL"/>
        </w:rPr>
        <w:t xml:space="preserve">244840 </w:t>
      </w:r>
    </w:p>
    <w:p w:rsidR="00BE3C2B" w:rsidRDefault="00BE3C2B">
      <w:pPr>
        <w:pStyle w:val="Style"/>
        <w:framePr w:w="9744" w:h="576" w:wrap="auto" w:hAnchor="text" w:x="523" w:y="1330"/>
        <w:spacing w:line="182" w:lineRule="exact"/>
        <w:ind w:left="6062" w:right="4"/>
        <w:jc w:val="right"/>
        <w:rPr>
          <w:rFonts w:ascii="Arial" w:hAnsi="Arial" w:cs="Arial"/>
          <w:sz w:val="13"/>
          <w:szCs w:val="13"/>
          <w:lang w:bidi="he-IL"/>
        </w:rPr>
      </w:pPr>
      <w:r>
        <w:rPr>
          <w:rFonts w:ascii="Arial" w:hAnsi="Arial" w:cs="Arial"/>
          <w:sz w:val="13"/>
          <w:szCs w:val="13"/>
          <w:lang w:bidi="he-IL"/>
        </w:rPr>
        <w:t xml:space="preserve">CHEMISTRY </w:t>
      </w:r>
      <w:r>
        <w:rPr>
          <w:rFonts w:ascii="Arial" w:hAnsi="Arial" w:cs="Arial"/>
          <w:sz w:val="14"/>
          <w:szCs w:val="14"/>
          <w:lang w:bidi="he-IL"/>
        </w:rPr>
        <w:t xml:space="preserve">AND CHEMICAL ENGINEERING DIVISION </w:t>
      </w:r>
      <w:r>
        <w:rPr>
          <w:rFonts w:ascii="Arial" w:hAnsi="Arial" w:cs="Arial"/>
          <w:sz w:val="13"/>
          <w:szCs w:val="13"/>
          <w:lang w:bidi="he-IL"/>
        </w:rPr>
        <w:t xml:space="preserve">DEPAR1'MENT </w:t>
      </w:r>
      <w:proofErr w:type="gramStart"/>
      <w:r>
        <w:rPr>
          <w:rFonts w:ascii="Arial" w:hAnsi="Arial" w:cs="Arial"/>
          <w:sz w:val="14"/>
          <w:szCs w:val="14"/>
          <w:lang w:bidi="he-IL"/>
        </w:rPr>
        <w:t>Of</w:t>
      </w:r>
      <w:proofErr w:type="gramEnd"/>
      <w:r>
        <w:rPr>
          <w:rFonts w:ascii="Arial" w:hAnsi="Arial" w:cs="Arial"/>
          <w:sz w:val="14"/>
          <w:szCs w:val="14"/>
          <w:lang w:bidi="he-IL"/>
        </w:rPr>
        <w:t xml:space="preserve"> FIRE TECHNOLOGY </w:t>
      </w:r>
      <w:r>
        <w:rPr>
          <w:rFonts w:ascii="Arial" w:hAnsi="Arial" w:cs="Arial"/>
          <w:sz w:val="13"/>
          <w:szCs w:val="13"/>
          <w:lang w:bidi="he-IL"/>
        </w:rPr>
        <w:t xml:space="preserve">FAX (512) 522-3377 </w:t>
      </w:r>
    </w:p>
    <w:p w:rsidR="00BE3C2B" w:rsidRDefault="00BE3C2B">
      <w:pPr>
        <w:pStyle w:val="Style"/>
        <w:framePr w:w="9715" w:h="292" w:wrap="auto" w:hAnchor="text" w:x="523" w:y="1910"/>
        <w:spacing w:line="254" w:lineRule="exact"/>
        <w:ind w:left="5184"/>
        <w:rPr>
          <w:rFonts w:ascii="Courier New" w:hAnsi="Courier New" w:cs="Courier New"/>
          <w:w w:val="84"/>
          <w:sz w:val="23"/>
          <w:szCs w:val="23"/>
          <w:lang w:bidi="he-IL"/>
        </w:rPr>
      </w:pPr>
      <w:r>
        <w:rPr>
          <w:rFonts w:ascii="Courier New" w:hAnsi="Courier New" w:cs="Courier New"/>
          <w:w w:val="84"/>
          <w:sz w:val="23"/>
          <w:szCs w:val="23"/>
          <w:lang w:bidi="he-IL"/>
        </w:rPr>
        <w:t xml:space="preserve">December 5, 1991 </w:t>
      </w:r>
    </w:p>
    <w:p w:rsidR="00BE3C2B" w:rsidRDefault="00BE3C2B">
      <w:pPr>
        <w:pStyle w:val="Style"/>
        <w:framePr w:w="9768" w:h="739" w:wrap="auto" w:hAnchor="text" w:x="470" w:y="2443"/>
        <w:spacing w:line="211" w:lineRule="exact"/>
        <w:ind w:left="14"/>
        <w:rPr>
          <w:w w:val="111"/>
          <w:sz w:val="20"/>
          <w:szCs w:val="20"/>
          <w:lang w:bidi="he-IL"/>
        </w:rPr>
      </w:pPr>
      <w:r>
        <w:rPr>
          <w:rFonts w:ascii="Arial" w:hAnsi="Arial" w:cs="Arial"/>
          <w:w w:val="73"/>
          <w:sz w:val="19"/>
          <w:szCs w:val="19"/>
          <w:lang w:bidi="he-IL"/>
        </w:rPr>
        <w:t xml:space="preserve">Flame </w:t>
      </w:r>
      <w:r>
        <w:rPr>
          <w:w w:val="111"/>
          <w:sz w:val="20"/>
          <w:szCs w:val="20"/>
          <w:lang w:bidi="he-IL"/>
        </w:rPr>
        <w:t xml:space="preserve">Safe </w:t>
      </w:r>
    </w:p>
    <w:p w:rsidR="00BE3C2B" w:rsidRDefault="00BE3C2B">
      <w:pPr>
        <w:pStyle w:val="Style"/>
        <w:framePr w:w="9768" w:h="739" w:wrap="auto" w:hAnchor="text" w:x="470" w:y="2443"/>
        <w:spacing w:before="9" w:line="240" w:lineRule="exact"/>
        <w:ind w:left="14" w:right="6787"/>
        <w:rPr>
          <w:rFonts w:ascii="Courier New" w:hAnsi="Courier New" w:cs="Courier New"/>
          <w:w w:val="91"/>
          <w:sz w:val="22"/>
          <w:szCs w:val="22"/>
          <w:lang w:bidi="he-IL"/>
        </w:rPr>
      </w:pPr>
      <w:r>
        <w:rPr>
          <w:rFonts w:ascii="Courier New" w:hAnsi="Courier New" w:cs="Courier New"/>
          <w:w w:val="89"/>
          <w:sz w:val="22"/>
          <w:szCs w:val="22"/>
          <w:lang w:bidi="he-IL"/>
        </w:rPr>
        <w:t xml:space="preserve">2653 Warfield Avenue </w:t>
      </w:r>
      <w:r>
        <w:rPr>
          <w:rFonts w:ascii="Courier New" w:hAnsi="Courier New" w:cs="Courier New"/>
          <w:w w:val="91"/>
          <w:sz w:val="22"/>
          <w:szCs w:val="22"/>
          <w:lang w:bidi="he-IL"/>
        </w:rPr>
        <w:t xml:space="preserve">Fort Worth, Texas 76106 </w:t>
      </w:r>
    </w:p>
    <w:p w:rsidR="00BE3C2B" w:rsidRDefault="00BE3C2B">
      <w:pPr>
        <w:pStyle w:val="Style"/>
        <w:framePr w:w="9748" w:h="264" w:wrap="auto" w:hAnchor="text" w:x="490" w:y="3374"/>
        <w:spacing w:line="259" w:lineRule="exact"/>
        <w:ind w:right="9"/>
        <w:rPr>
          <w:rFonts w:ascii="Courier New" w:hAnsi="Courier New" w:cs="Courier New"/>
          <w:w w:val="84"/>
          <w:sz w:val="23"/>
          <w:szCs w:val="23"/>
          <w:lang w:bidi="he-IL"/>
        </w:rPr>
      </w:pPr>
      <w:r>
        <w:rPr>
          <w:rFonts w:ascii="Courier New" w:hAnsi="Courier New" w:cs="Courier New"/>
          <w:w w:val="84"/>
          <w:sz w:val="23"/>
          <w:szCs w:val="23"/>
          <w:lang w:bidi="he-IL"/>
        </w:rPr>
        <w:t xml:space="preserve">Attn! Mr. Louis </w:t>
      </w:r>
      <w:proofErr w:type="spellStart"/>
      <w:r>
        <w:rPr>
          <w:rFonts w:ascii="Courier New" w:hAnsi="Courier New" w:cs="Courier New"/>
          <w:w w:val="84"/>
          <w:sz w:val="23"/>
          <w:szCs w:val="23"/>
          <w:lang w:bidi="he-IL"/>
        </w:rPr>
        <w:t>Jacobini</w:t>
      </w:r>
      <w:proofErr w:type="spellEnd"/>
      <w:r>
        <w:rPr>
          <w:rFonts w:ascii="Courier New" w:hAnsi="Courier New" w:cs="Courier New"/>
          <w:w w:val="84"/>
          <w:sz w:val="23"/>
          <w:szCs w:val="23"/>
          <w:lang w:bidi="he-IL"/>
        </w:rPr>
        <w:t xml:space="preserve"> </w:t>
      </w:r>
    </w:p>
    <w:p w:rsidR="00BE3C2B" w:rsidRDefault="00BE3C2B">
      <w:pPr>
        <w:pStyle w:val="Style"/>
        <w:framePr w:w="9763" w:h="777" w:wrap="auto" w:hAnchor="text" w:x="475" w:y="3864"/>
        <w:tabs>
          <w:tab w:val="left" w:pos="5990"/>
        </w:tabs>
        <w:spacing w:line="249" w:lineRule="exact"/>
        <w:rPr>
          <w:rFonts w:ascii="Courier New" w:hAnsi="Courier New" w:cs="Courier New"/>
          <w:w w:val="91"/>
          <w:sz w:val="23"/>
          <w:szCs w:val="23"/>
          <w:lang w:bidi="he-IL"/>
        </w:rPr>
      </w:pPr>
      <w:r>
        <w:rPr>
          <w:rFonts w:ascii="Courier New" w:hAnsi="Courier New" w:cs="Courier New"/>
          <w:w w:val="91"/>
          <w:sz w:val="23"/>
          <w:szCs w:val="23"/>
          <w:lang w:bidi="he-IL"/>
        </w:rPr>
        <w:t xml:space="preserve">Re: </w:t>
      </w:r>
      <w:proofErr w:type="spellStart"/>
      <w:r>
        <w:rPr>
          <w:rFonts w:ascii="Courier New" w:hAnsi="Courier New" w:cs="Courier New"/>
          <w:w w:val="91"/>
          <w:sz w:val="23"/>
          <w:szCs w:val="23"/>
          <w:lang w:bidi="he-IL"/>
        </w:rPr>
        <w:t>SwRI</w:t>
      </w:r>
      <w:proofErr w:type="spellEnd"/>
      <w:r>
        <w:rPr>
          <w:rFonts w:ascii="Courier New" w:hAnsi="Courier New" w:cs="Courier New"/>
          <w:w w:val="91"/>
          <w:sz w:val="23"/>
          <w:szCs w:val="23"/>
          <w:lang w:bidi="he-IL"/>
        </w:rPr>
        <w:t xml:space="preserve"> Project No. 01-4510-117-c </w:t>
      </w:r>
      <w:r>
        <w:rPr>
          <w:rFonts w:ascii="Courier New" w:hAnsi="Courier New" w:cs="Courier New"/>
          <w:w w:val="91"/>
          <w:sz w:val="23"/>
          <w:szCs w:val="23"/>
          <w:lang w:bidi="he-IL"/>
        </w:rPr>
        <w:tab/>
        <w:t xml:space="preserve">FINAL REPORT </w:t>
      </w:r>
    </w:p>
    <w:p w:rsidR="00BE3C2B" w:rsidRDefault="00BE3C2B">
      <w:pPr>
        <w:pStyle w:val="Style"/>
        <w:framePr w:w="9763" w:h="777" w:wrap="auto" w:hAnchor="text" w:x="475" w:y="3864"/>
        <w:tabs>
          <w:tab w:val="left" w:pos="777"/>
          <w:tab w:val="left" w:pos="4151"/>
        </w:tabs>
        <w:spacing w:line="235" w:lineRule="exact"/>
        <w:rPr>
          <w:rFonts w:ascii="Courier New" w:hAnsi="Courier New" w:cs="Courier New"/>
          <w:w w:val="83"/>
          <w:sz w:val="22"/>
          <w:szCs w:val="22"/>
          <w:lang w:bidi="he-IL"/>
        </w:rPr>
      </w:pPr>
      <w:r>
        <w:rPr>
          <w:rFonts w:ascii="Courier New" w:hAnsi="Courier New" w:cs="Courier New"/>
          <w:sz w:val="22"/>
          <w:szCs w:val="22"/>
          <w:lang w:bidi="he-IL"/>
        </w:rPr>
        <w:tab/>
        <w:t>“Ignition Resistance of Aircraft Interior Materials</w:t>
      </w:r>
      <w:r>
        <w:rPr>
          <w:rFonts w:ascii="Courier New" w:hAnsi="Courier New" w:cs="Courier New"/>
          <w:w w:val="83"/>
          <w:sz w:val="22"/>
          <w:szCs w:val="22"/>
          <w:lang w:bidi="he-IL"/>
        </w:rPr>
        <w:t xml:space="preserve"> </w:t>
      </w:r>
    </w:p>
    <w:p w:rsidR="00BE3C2B" w:rsidRDefault="00BE3C2B">
      <w:pPr>
        <w:pStyle w:val="Style"/>
        <w:framePr w:w="9763" w:h="777" w:wrap="auto" w:hAnchor="text" w:x="475" w:y="3864"/>
        <w:spacing w:line="249" w:lineRule="exact"/>
        <w:ind w:left="782"/>
        <w:rPr>
          <w:rFonts w:ascii="Courier New" w:hAnsi="Courier New" w:cs="Courier New"/>
          <w:w w:val="84"/>
          <w:sz w:val="23"/>
          <w:szCs w:val="23"/>
          <w:lang w:bidi="he-IL"/>
        </w:rPr>
      </w:pPr>
      <w:r>
        <w:rPr>
          <w:rFonts w:ascii="Courier New" w:hAnsi="Courier New" w:cs="Courier New"/>
          <w:w w:val="84"/>
          <w:sz w:val="23"/>
          <w:szCs w:val="23"/>
          <w:lang w:bidi="he-IL"/>
        </w:rPr>
        <w:t xml:space="preserve">(FAR 25.853b 12-Second Vertical)" </w:t>
      </w:r>
    </w:p>
    <w:p w:rsidR="00BE3C2B" w:rsidRDefault="00BE3C2B">
      <w:pPr>
        <w:pStyle w:val="Style"/>
        <w:framePr w:w="9744" w:h="225" w:wrap="auto" w:hAnchor="text" w:x="494" w:y="4877"/>
        <w:spacing w:line="211" w:lineRule="exact"/>
        <w:ind w:left="4"/>
        <w:rPr>
          <w:w w:val="106"/>
          <w:sz w:val="20"/>
          <w:szCs w:val="20"/>
          <w:lang w:bidi="he-IL"/>
        </w:rPr>
      </w:pPr>
      <w:r>
        <w:rPr>
          <w:w w:val="106"/>
          <w:sz w:val="20"/>
          <w:szCs w:val="20"/>
          <w:lang w:bidi="he-IL"/>
        </w:rPr>
        <w:t xml:space="preserve">Gentlemen: </w:t>
      </w:r>
    </w:p>
    <w:p w:rsidR="00BE3C2B" w:rsidRDefault="00BE3C2B">
      <w:pPr>
        <w:pStyle w:val="Style"/>
        <w:framePr w:w="9734" w:h="1228" w:wrap="auto" w:hAnchor="text" w:x="504" w:y="5328"/>
        <w:spacing w:line="240" w:lineRule="exact"/>
        <w:ind w:left="19" w:right="379" w:firstLine="734"/>
        <w:rPr>
          <w:rFonts w:ascii="Courier New" w:hAnsi="Courier New" w:cs="Courier New"/>
          <w:w w:val="84"/>
          <w:sz w:val="23"/>
          <w:szCs w:val="23"/>
          <w:lang w:bidi="he-IL"/>
        </w:rPr>
      </w:pPr>
      <w:r>
        <w:rPr>
          <w:rFonts w:ascii="Courier New" w:hAnsi="Courier New" w:cs="Courier New"/>
          <w:w w:val="84"/>
          <w:sz w:val="23"/>
          <w:szCs w:val="23"/>
          <w:lang w:bidi="he-IL"/>
        </w:rPr>
        <w:t xml:space="preserve">This letter constitutes our final report on your gray/white striped fabric with fire retardants, identified as </w:t>
      </w:r>
      <w:proofErr w:type="spellStart"/>
      <w:r>
        <w:rPr>
          <w:rFonts w:ascii="Courier New" w:hAnsi="Courier New" w:cs="Courier New"/>
          <w:w w:val="84"/>
          <w:sz w:val="23"/>
          <w:szCs w:val="23"/>
          <w:lang w:bidi="he-IL"/>
        </w:rPr>
        <w:t>lOO</w:t>
      </w:r>
      <w:proofErr w:type="spellEnd"/>
      <w:r>
        <w:rPr>
          <w:rFonts w:ascii="Courier New" w:hAnsi="Courier New" w:cs="Courier New"/>
          <w:w w:val="84"/>
          <w:sz w:val="23"/>
          <w:szCs w:val="23"/>
          <w:lang w:bidi="he-IL"/>
        </w:rPr>
        <w:t xml:space="preserve">-percent Polyester fabric sprayed with Flame Safe flame retardant </w:t>
      </w:r>
      <w:proofErr w:type="gramStart"/>
      <w:r>
        <w:rPr>
          <w:rFonts w:ascii="Courier New" w:hAnsi="Courier New" w:cs="Courier New"/>
          <w:w w:val="84"/>
          <w:sz w:val="23"/>
          <w:szCs w:val="23"/>
          <w:lang w:bidi="he-IL"/>
        </w:rPr>
        <w:t xml:space="preserve">at 450 </w:t>
      </w:r>
      <w:proofErr w:type="spellStart"/>
      <w:r>
        <w:rPr>
          <w:rFonts w:ascii="Courier New" w:hAnsi="Courier New" w:cs="Courier New"/>
          <w:w w:val="84"/>
          <w:sz w:val="23"/>
          <w:szCs w:val="23"/>
          <w:lang w:bidi="he-IL"/>
        </w:rPr>
        <w:t>sq.ft</w:t>
      </w:r>
      <w:proofErr w:type="spellEnd"/>
      <w:r>
        <w:rPr>
          <w:rFonts w:ascii="Courier New" w:hAnsi="Courier New" w:cs="Courier New"/>
          <w:w w:val="84"/>
          <w:sz w:val="23"/>
          <w:szCs w:val="23"/>
          <w:lang w:bidi="he-IL"/>
        </w:rPr>
        <w:t xml:space="preserve">/gallon, submitted for evaluation </w:t>
      </w:r>
      <w:r>
        <w:rPr>
          <w:sz w:val="23"/>
          <w:szCs w:val="23"/>
          <w:lang w:bidi="he-IL"/>
        </w:rPr>
        <w:t xml:space="preserve">by </w:t>
      </w:r>
      <w:r>
        <w:rPr>
          <w:rFonts w:ascii="Courier New" w:hAnsi="Courier New" w:cs="Courier New"/>
          <w:w w:val="78"/>
          <w:sz w:val="23"/>
          <w:szCs w:val="23"/>
          <w:lang w:bidi="he-IL"/>
        </w:rPr>
        <w:t xml:space="preserve">the </w:t>
      </w:r>
      <w:r>
        <w:rPr>
          <w:rFonts w:ascii="Courier New" w:hAnsi="Courier New" w:cs="Courier New"/>
          <w:w w:val="84"/>
          <w:sz w:val="23"/>
          <w:szCs w:val="23"/>
          <w:lang w:bidi="he-IL"/>
        </w:rPr>
        <w:t xml:space="preserve">referenced </w:t>
      </w:r>
      <w:r>
        <w:rPr>
          <w:w w:val="125"/>
          <w:sz w:val="23"/>
          <w:szCs w:val="23"/>
          <w:lang w:bidi="he-IL"/>
        </w:rPr>
        <w:t xml:space="preserve">test </w:t>
      </w:r>
      <w:r>
        <w:rPr>
          <w:rFonts w:ascii="Courier New" w:hAnsi="Courier New" w:cs="Courier New"/>
          <w:w w:val="84"/>
          <w:sz w:val="23"/>
          <w:szCs w:val="23"/>
          <w:lang w:bidi="he-IL"/>
        </w:rPr>
        <w:t>method</w:t>
      </w:r>
      <w:proofErr w:type="gramEnd"/>
      <w:r>
        <w:rPr>
          <w:rFonts w:ascii="Courier New" w:hAnsi="Courier New" w:cs="Courier New"/>
          <w:w w:val="84"/>
          <w:sz w:val="23"/>
          <w:szCs w:val="23"/>
          <w:lang w:bidi="he-IL"/>
        </w:rPr>
        <w:t xml:space="preserve">. </w:t>
      </w:r>
      <w:r>
        <w:rPr>
          <w:rFonts w:ascii="Courier New" w:hAnsi="Courier New" w:cs="Courier New"/>
          <w:w w:val="78"/>
          <w:sz w:val="23"/>
          <w:szCs w:val="23"/>
          <w:lang w:bidi="he-IL"/>
        </w:rPr>
        <w:t xml:space="preserve">The </w:t>
      </w:r>
      <w:r>
        <w:rPr>
          <w:rFonts w:ascii="Courier New" w:hAnsi="Courier New" w:cs="Courier New"/>
          <w:w w:val="84"/>
          <w:sz w:val="23"/>
          <w:szCs w:val="23"/>
          <w:lang w:bidi="he-IL"/>
        </w:rPr>
        <w:t xml:space="preserve">samples </w:t>
      </w:r>
      <w:r>
        <w:rPr>
          <w:rFonts w:ascii="Courier New" w:hAnsi="Courier New" w:cs="Courier New"/>
          <w:w w:val="78"/>
          <w:sz w:val="23"/>
          <w:szCs w:val="23"/>
          <w:lang w:bidi="he-IL"/>
        </w:rPr>
        <w:t xml:space="preserve">were </w:t>
      </w:r>
      <w:r>
        <w:rPr>
          <w:rFonts w:ascii="Courier New" w:hAnsi="Courier New" w:cs="Courier New"/>
          <w:w w:val="84"/>
          <w:sz w:val="23"/>
          <w:szCs w:val="23"/>
          <w:lang w:bidi="he-IL"/>
        </w:rPr>
        <w:t xml:space="preserve">prepared </w:t>
      </w:r>
      <w:r>
        <w:rPr>
          <w:sz w:val="23"/>
          <w:szCs w:val="23"/>
          <w:lang w:bidi="he-IL"/>
        </w:rPr>
        <w:t xml:space="preserve">by </w:t>
      </w:r>
      <w:r>
        <w:rPr>
          <w:rFonts w:ascii="Courier New" w:hAnsi="Courier New" w:cs="Courier New"/>
          <w:w w:val="84"/>
          <w:sz w:val="23"/>
          <w:szCs w:val="23"/>
          <w:lang w:bidi="he-IL"/>
        </w:rPr>
        <w:t xml:space="preserve">the Client and t0ceived at </w:t>
      </w:r>
      <w:proofErr w:type="spellStart"/>
      <w:r>
        <w:rPr>
          <w:rFonts w:ascii="Courier New" w:hAnsi="Courier New" w:cs="Courier New"/>
          <w:sz w:val="23"/>
          <w:szCs w:val="23"/>
          <w:lang w:bidi="he-IL"/>
        </w:rPr>
        <w:t>SwRI</w:t>
      </w:r>
      <w:proofErr w:type="spellEnd"/>
      <w:r>
        <w:rPr>
          <w:rFonts w:ascii="Courier New" w:hAnsi="Courier New" w:cs="Courier New"/>
          <w:sz w:val="23"/>
          <w:szCs w:val="23"/>
          <w:lang w:bidi="he-IL"/>
        </w:rPr>
        <w:t xml:space="preserve"> </w:t>
      </w:r>
      <w:r>
        <w:rPr>
          <w:rFonts w:ascii="Courier New" w:hAnsi="Courier New" w:cs="Courier New"/>
          <w:w w:val="84"/>
          <w:sz w:val="23"/>
          <w:szCs w:val="23"/>
          <w:lang w:bidi="he-IL"/>
        </w:rPr>
        <w:t xml:space="preserve">ready for testing. </w:t>
      </w:r>
    </w:p>
    <w:p w:rsidR="00BE3C2B" w:rsidRDefault="00BE3C2B">
      <w:pPr>
        <w:pStyle w:val="Style"/>
        <w:framePr w:w="9739" w:h="1008" w:wrap="auto" w:hAnchor="text" w:x="514" w:y="6739"/>
        <w:spacing w:before="24" w:line="235" w:lineRule="exact"/>
        <w:ind w:left="24" w:right="4" w:firstLine="734"/>
        <w:rPr>
          <w:rFonts w:ascii="Courier New" w:hAnsi="Courier New" w:cs="Courier New"/>
          <w:w w:val="84"/>
          <w:sz w:val="23"/>
          <w:szCs w:val="23"/>
          <w:lang w:bidi="he-IL"/>
        </w:rPr>
      </w:pPr>
      <w:r>
        <w:rPr>
          <w:rFonts w:ascii="Courier New" w:hAnsi="Courier New" w:cs="Courier New"/>
          <w:w w:val="84"/>
          <w:sz w:val="23"/>
          <w:szCs w:val="23"/>
          <w:lang w:bidi="he-IL"/>
        </w:rPr>
        <w:t xml:space="preserve">The results apply specifically to the specimens </w:t>
      </w:r>
      <w:r>
        <w:rPr>
          <w:rFonts w:ascii="Arial" w:hAnsi="Arial" w:cs="Arial"/>
          <w:w w:val="149"/>
          <w:sz w:val="18"/>
          <w:szCs w:val="18"/>
          <w:lang w:bidi="he-IL"/>
        </w:rPr>
        <w:t>t</w:t>
      </w:r>
      <w:r>
        <w:rPr>
          <w:rFonts w:ascii="Courier New" w:hAnsi="Courier New" w:cs="Courier New"/>
          <w:w w:val="84"/>
          <w:sz w:val="23"/>
          <w:szCs w:val="23"/>
          <w:lang w:bidi="he-IL"/>
        </w:rPr>
        <w:t>ested, in the m</w:t>
      </w:r>
      <w:r>
        <w:rPr>
          <w:rFonts w:ascii="Arial" w:hAnsi="Arial" w:cs="Arial"/>
          <w:w w:val="110"/>
          <w:sz w:val="17"/>
          <w:szCs w:val="17"/>
          <w:lang w:bidi="he-IL"/>
        </w:rPr>
        <w:t>anne</w:t>
      </w:r>
      <w:r>
        <w:rPr>
          <w:rFonts w:ascii="Courier New" w:hAnsi="Courier New" w:cs="Courier New"/>
          <w:w w:val="84"/>
          <w:sz w:val="23"/>
          <w:szCs w:val="23"/>
          <w:lang w:bidi="he-IL"/>
        </w:rPr>
        <w:t xml:space="preserve">r tested, and not to the entire production of these or similar materials, nor to the performance when used in combination </w:t>
      </w:r>
      <w:r>
        <w:rPr>
          <w:rFonts w:ascii="Courier New" w:hAnsi="Courier New" w:cs="Courier New"/>
          <w:w w:val="78"/>
          <w:sz w:val="23"/>
          <w:szCs w:val="23"/>
          <w:lang w:bidi="he-IL"/>
        </w:rPr>
        <w:t xml:space="preserve">with other </w:t>
      </w:r>
      <w:r>
        <w:rPr>
          <w:rFonts w:ascii="Courier New" w:hAnsi="Courier New" w:cs="Courier New"/>
          <w:w w:val="84"/>
          <w:sz w:val="23"/>
          <w:szCs w:val="23"/>
          <w:lang w:bidi="he-IL"/>
        </w:rPr>
        <w:t xml:space="preserve">materials. All test data are on file and are available for review </w:t>
      </w:r>
      <w:r>
        <w:rPr>
          <w:sz w:val="23"/>
          <w:szCs w:val="23"/>
          <w:lang w:bidi="he-IL"/>
        </w:rPr>
        <w:t xml:space="preserve">by </w:t>
      </w:r>
      <w:r>
        <w:rPr>
          <w:rFonts w:ascii="Courier New" w:hAnsi="Courier New" w:cs="Courier New"/>
          <w:w w:val="84"/>
          <w:sz w:val="23"/>
          <w:szCs w:val="23"/>
          <w:lang w:bidi="he-IL"/>
        </w:rPr>
        <w:t xml:space="preserve">authorized persons. </w:t>
      </w:r>
    </w:p>
    <w:p w:rsidR="00BE3C2B" w:rsidRDefault="00BE3C2B">
      <w:pPr>
        <w:pStyle w:val="Style"/>
        <w:framePr w:w="9715" w:h="225" w:wrap="auto" w:hAnchor="text" w:x="523" w:y="7978"/>
        <w:spacing w:line="211" w:lineRule="exact"/>
        <w:ind w:left="9"/>
        <w:rPr>
          <w:w w:val="90"/>
          <w:sz w:val="21"/>
          <w:szCs w:val="21"/>
          <w:lang w:bidi="he-IL"/>
        </w:rPr>
      </w:pPr>
      <w:r>
        <w:rPr>
          <w:w w:val="90"/>
          <w:sz w:val="21"/>
          <w:szCs w:val="21"/>
          <w:lang w:bidi="he-IL"/>
        </w:rPr>
        <w:t>TEST METHOD AND</w:t>
      </w:r>
      <w:r>
        <w:rPr>
          <w:rFonts w:ascii="Arial" w:hAnsi="Arial" w:cs="Arial"/>
          <w:i/>
          <w:iCs/>
          <w:w w:val="126"/>
          <w:sz w:val="12"/>
          <w:szCs w:val="12"/>
          <w:lang w:bidi="he-IL"/>
        </w:rPr>
        <w:t xml:space="preserve"> </w:t>
      </w:r>
      <w:r>
        <w:rPr>
          <w:w w:val="90"/>
          <w:sz w:val="21"/>
          <w:szCs w:val="21"/>
          <w:lang w:bidi="he-IL"/>
        </w:rPr>
        <w:t xml:space="preserve">PROCEDURE </w:t>
      </w:r>
    </w:p>
    <w:p w:rsidR="00BE3C2B" w:rsidRDefault="00BE3C2B">
      <w:pPr>
        <w:pStyle w:val="Style"/>
        <w:framePr w:w="9715" w:h="787" w:wrap="auto" w:hAnchor="text" w:x="523" w:y="8414"/>
        <w:spacing w:before="4" w:line="244" w:lineRule="exact"/>
        <w:ind w:left="19" w:right="859" w:firstLine="739"/>
        <w:rPr>
          <w:rFonts w:ascii="Courier New" w:hAnsi="Courier New" w:cs="Courier New"/>
          <w:w w:val="84"/>
          <w:sz w:val="23"/>
          <w:szCs w:val="23"/>
          <w:lang w:bidi="he-IL"/>
        </w:rPr>
      </w:pPr>
      <w:r>
        <w:rPr>
          <w:rFonts w:ascii="Courier New" w:hAnsi="Courier New" w:cs="Courier New"/>
          <w:w w:val="84"/>
          <w:sz w:val="23"/>
          <w:szCs w:val="23"/>
          <w:lang w:bidi="he-IL"/>
        </w:rPr>
        <w:t>The m</w:t>
      </w:r>
      <w:r>
        <w:rPr>
          <w:rFonts w:ascii="Arial" w:hAnsi="Arial" w:cs="Arial"/>
          <w:w w:val="79"/>
          <w:sz w:val="19"/>
          <w:szCs w:val="19"/>
          <w:lang w:bidi="he-IL"/>
        </w:rPr>
        <w:t>a</w:t>
      </w:r>
      <w:r>
        <w:rPr>
          <w:rFonts w:ascii="Arial" w:hAnsi="Arial" w:cs="Arial"/>
          <w:w w:val="149"/>
          <w:sz w:val="17"/>
          <w:szCs w:val="17"/>
          <w:lang w:bidi="he-IL"/>
        </w:rPr>
        <w:t>t</w:t>
      </w:r>
      <w:r>
        <w:rPr>
          <w:rFonts w:ascii="Courier New" w:hAnsi="Courier New" w:cs="Courier New"/>
          <w:w w:val="84"/>
          <w:sz w:val="23"/>
          <w:szCs w:val="23"/>
          <w:lang w:bidi="he-IL"/>
        </w:rPr>
        <w:t>er</w:t>
      </w:r>
      <w:r>
        <w:rPr>
          <w:rFonts w:ascii="Arial" w:hAnsi="Arial" w:cs="Arial"/>
          <w:w w:val="200"/>
          <w:sz w:val="23"/>
          <w:szCs w:val="23"/>
          <w:lang w:bidi="he-IL"/>
        </w:rPr>
        <w:t>i</w:t>
      </w:r>
      <w:r>
        <w:rPr>
          <w:rFonts w:ascii="Courier New" w:hAnsi="Courier New" w:cs="Courier New"/>
          <w:w w:val="84"/>
          <w:sz w:val="23"/>
          <w:szCs w:val="23"/>
          <w:lang w:bidi="he-IL"/>
        </w:rPr>
        <w:t xml:space="preserve">al was </w:t>
      </w:r>
      <w:r>
        <w:rPr>
          <w:rFonts w:ascii="Arial" w:hAnsi="Arial" w:cs="Arial"/>
          <w:w w:val="110"/>
          <w:sz w:val="17"/>
          <w:szCs w:val="17"/>
          <w:lang w:bidi="he-IL"/>
        </w:rPr>
        <w:t>t</w:t>
      </w:r>
      <w:r>
        <w:rPr>
          <w:rFonts w:ascii="Courier New" w:hAnsi="Courier New" w:cs="Courier New"/>
          <w:w w:val="84"/>
          <w:sz w:val="23"/>
          <w:szCs w:val="23"/>
          <w:lang w:bidi="he-IL"/>
        </w:rPr>
        <w:t>ested in accordance with FAR</w:t>
      </w:r>
      <w:r>
        <w:rPr>
          <w:w w:val="73"/>
          <w:sz w:val="19"/>
          <w:szCs w:val="19"/>
          <w:lang w:bidi="he-IL"/>
        </w:rPr>
        <w:t xml:space="preserve"> </w:t>
      </w:r>
      <w:r>
        <w:rPr>
          <w:rFonts w:ascii="Courier New" w:hAnsi="Courier New" w:cs="Courier New"/>
          <w:w w:val="84"/>
          <w:sz w:val="23"/>
          <w:szCs w:val="23"/>
          <w:lang w:bidi="he-IL"/>
        </w:rPr>
        <w:t xml:space="preserve">25. </w:t>
      </w:r>
      <w:proofErr w:type="gramStart"/>
      <w:r>
        <w:rPr>
          <w:rFonts w:ascii="Courier New" w:hAnsi="Courier New" w:cs="Courier New"/>
          <w:w w:val="84"/>
          <w:sz w:val="23"/>
          <w:szCs w:val="23"/>
          <w:lang w:bidi="he-IL"/>
        </w:rPr>
        <w:t>853b 12-Second Vertical.</w:t>
      </w:r>
      <w:proofErr w:type="gramEnd"/>
      <w:r>
        <w:rPr>
          <w:rFonts w:ascii="Courier New" w:hAnsi="Courier New" w:cs="Courier New"/>
          <w:w w:val="84"/>
          <w:sz w:val="23"/>
          <w:szCs w:val="23"/>
          <w:lang w:bidi="he-IL"/>
        </w:rPr>
        <w:t xml:space="preserve"> The test establishes </w:t>
      </w:r>
      <w:proofErr w:type="spellStart"/>
      <w:r>
        <w:rPr>
          <w:rFonts w:ascii="Courier New" w:hAnsi="Courier New" w:cs="Courier New"/>
          <w:w w:val="84"/>
          <w:sz w:val="23"/>
          <w:szCs w:val="23"/>
          <w:lang w:bidi="he-IL"/>
        </w:rPr>
        <w:t>afterflama</w:t>
      </w:r>
      <w:proofErr w:type="spellEnd"/>
      <w:r>
        <w:rPr>
          <w:rFonts w:ascii="Courier New" w:hAnsi="Courier New" w:cs="Courier New"/>
          <w:w w:val="84"/>
          <w:sz w:val="23"/>
          <w:szCs w:val="23"/>
          <w:lang w:bidi="he-IL"/>
        </w:rPr>
        <w:t xml:space="preserve"> time and char length on each specimen as applicable. </w:t>
      </w:r>
    </w:p>
    <w:p w:rsidR="00BE3C2B" w:rsidRDefault="00BE3C2B">
      <w:pPr>
        <w:pStyle w:val="Style"/>
        <w:framePr w:w="9739" w:h="1267" w:wrap="auto" w:hAnchor="text" w:x="523" w:y="9379"/>
        <w:spacing w:before="24" w:line="235" w:lineRule="exact"/>
        <w:ind w:left="24" w:right="4" w:firstLine="734"/>
        <w:rPr>
          <w:rFonts w:ascii="Courier New" w:hAnsi="Courier New" w:cs="Courier New"/>
          <w:w w:val="86"/>
          <w:lang w:bidi="he-IL"/>
        </w:rPr>
      </w:pPr>
      <w:r>
        <w:rPr>
          <w:rFonts w:ascii="Courier New" w:hAnsi="Courier New" w:cs="Courier New"/>
          <w:w w:val="86"/>
          <w:lang w:bidi="he-IL"/>
        </w:rPr>
        <w:t xml:space="preserve">The specimens were conditioned in accordance with the standard. Each specimen tested was exposed to the test flame within 15 minutes after removal from the standard atmosphere. Each specimen was inserted into the cabinet and the 1-1/2-1n. (38.1-mm) Bunsen burner flame (approximately 1650°F) was applied vertically at the middle of the lower edge of the specimen for 12 seconds. </w:t>
      </w:r>
    </w:p>
    <w:p w:rsidR="00BE3C2B" w:rsidRDefault="00BE3C2B">
      <w:pPr>
        <w:pStyle w:val="Style"/>
        <w:framePr w:w="9715" w:h="744" w:wrap="auto" w:hAnchor="text" w:x="523" w:y="10829"/>
        <w:spacing w:line="249" w:lineRule="exact"/>
        <w:ind w:left="782"/>
        <w:rPr>
          <w:rFonts w:ascii="Courier New" w:hAnsi="Courier New" w:cs="Courier New"/>
          <w:w w:val="84"/>
          <w:sz w:val="23"/>
          <w:szCs w:val="23"/>
          <w:lang w:bidi="he-IL"/>
        </w:rPr>
      </w:pPr>
      <w:r>
        <w:rPr>
          <w:rFonts w:ascii="Courier New" w:hAnsi="Courier New" w:cs="Courier New"/>
          <w:w w:val="84"/>
          <w:sz w:val="23"/>
          <w:szCs w:val="23"/>
          <w:lang w:bidi="he-IL"/>
        </w:rPr>
        <w:t xml:space="preserve">The </w:t>
      </w:r>
      <w:proofErr w:type="spellStart"/>
      <w:r>
        <w:rPr>
          <w:rFonts w:ascii="Courier New" w:hAnsi="Courier New" w:cs="Courier New"/>
          <w:w w:val="84"/>
          <w:sz w:val="23"/>
          <w:szCs w:val="23"/>
          <w:lang w:bidi="he-IL"/>
        </w:rPr>
        <w:t>afterflnme</w:t>
      </w:r>
      <w:proofErr w:type="spellEnd"/>
      <w:r>
        <w:rPr>
          <w:rFonts w:ascii="Courier New" w:hAnsi="Courier New" w:cs="Courier New"/>
          <w:w w:val="84"/>
          <w:sz w:val="23"/>
          <w:szCs w:val="23"/>
          <w:lang w:bidi="he-IL"/>
        </w:rPr>
        <w:t xml:space="preserve"> time of the specimen was recorded to the nearest </w:t>
      </w:r>
    </w:p>
    <w:p w:rsidR="00BE3C2B" w:rsidRDefault="00BE3C2B">
      <w:pPr>
        <w:pStyle w:val="Style"/>
        <w:framePr w:w="9715" w:h="744" w:wrap="auto" w:hAnchor="text" w:x="523" w:y="10829"/>
        <w:spacing w:before="14" w:line="235" w:lineRule="exact"/>
        <w:ind w:left="38" w:right="480"/>
        <w:rPr>
          <w:rFonts w:ascii="Courier New" w:hAnsi="Courier New" w:cs="Courier New"/>
          <w:w w:val="84"/>
          <w:sz w:val="23"/>
          <w:szCs w:val="23"/>
          <w:lang w:bidi="he-IL"/>
        </w:rPr>
      </w:pPr>
      <w:proofErr w:type="gramStart"/>
      <w:r>
        <w:rPr>
          <w:rFonts w:ascii="Courier New" w:hAnsi="Courier New" w:cs="Courier New"/>
          <w:w w:val="84"/>
          <w:sz w:val="23"/>
          <w:szCs w:val="23"/>
          <w:lang w:bidi="he-IL"/>
        </w:rPr>
        <w:t xml:space="preserve">0.1 seconds </w:t>
      </w:r>
      <w:r>
        <w:rPr>
          <w:rFonts w:ascii="Arial" w:hAnsi="Arial" w:cs="Arial"/>
          <w:w w:val="107"/>
          <w:sz w:val="19"/>
          <w:szCs w:val="19"/>
          <w:lang w:bidi="he-IL"/>
        </w:rPr>
        <w:t xml:space="preserve">and </w:t>
      </w:r>
      <w:r>
        <w:rPr>
          <w:rFonts w:ascii="Courier New" w:hAnsi="Courier New" w:cs="Courier New"/>
          <w:w w:val="84"/>
          <w:sz w:val="23"/>
          <w:szCs w:val="23"/>
          <w:lang w:bidi="he-IL"/>
        </w:rPr>
        <w:t>the char length to the nearest 0.1 in. (2.5 mm).</w:t>
      </w:r>
      <w:proofErr w:type="gramEnd"/>
      <w:r>
        <w:rPr>
          <w:rFonts w:ascii="Courier New" w:hAnsi="Courier New" w:cs="Courier New"/>
          <w:w w:val="84"/>
          <w:sz w:val="23"/>
          <w:szCs w:val="23"/>
          <w:lang w:bidi="he-IL"/>
        </w:rPr>
        <w:t xml:space="preserve"> The test criteria for this test are </w:t>
      </w:r>
      <w:r>
        <w:rPr>
          <w:w w:val="124"/>
          <w:sz w:val="13"/>
          <w:szCs w:val="13"/>
          <w:lang w:bidi="he-IL"/>
        </w:rPr>
        <w:t>~</w:t>
      </w:r>
      <w:r>
        <w:rPr>
          <w:rFonts w:ascii="Arial" w:hAnsi="Arial" w:cs="Arial"/>
          <w:w w:val="124"/>
          <w:sz w:val="13"/>
          <w:szCs w:val="13"/>
          <w:lang w:bidi="he-IL"/>
        </w:rPr>
        <w:t xml:space="preserve">8 </w:t>
      </w:r>
      <w:r>
        <w:rPr>
          <w:rFonts w:ascii="Courier New" w:hAnsi="Courier New" w:cs="Courier New"/>
          <w:w w:val="84"/>
          <w:sz w:val="23"/>
          <w:szCs w:val="23"/>
          <w:lang w:bidi="he-IL"/>
        </w:rPr>
        <w:t xml:space="preserve">follows: </w:t>
      </w:r>
    </w:p>
    <w:p w:rsidR="00BE3C2B" w:rsidRDefault="00BE3C2B">
      <w:pPr>
        <w:pStyle w:val="Style"/>
        <w:framePr w:w="1507" w:h="777" w:wrap="auto" w:hAnchor="text" w:x="2050" w:y="11779"/>
        <w:spacing w:line="259" w:lineRule="exact"/>
        <w:ind w:right="9"/>
        <w:rPr>
          <w:rFonts w:ascii="Courier New" w:hAnsi="Courier New" w:cs="Courier New"/>
          <w:w w:val="84"/>
          <w:sz w:val="23"/>
          <w:szCs w:val="23"/>
          <w:lang w:bidi="he-IL"/>
        </w:rPr>
      </w:pPr>
      <w:r>
        <w:rPr>
          <w:rFonts w:ascii="Courier New" w:hAnsi="Courier New" w:cs="Courier New"/>
          <w:w w:val="84"/>
          <w:sz w:val="23"/>
          <w:szCs w:val="23"/>
          <w:lang w:bidi="he-IL"/>
        </w:rPr>
        <w:t xml:space="preserve">Char Length: </w:t>
      </w:r>
    </w:p>
    <w:p w:rsidR="00BE3C2B" w:rsidRDefault="00BE3C2B">
      <w:pPr>
        <w:pStyle w:val="Style"/>
        <w:framePr w:w="1507" w:h="777" w:wrap="auto" w:hAnchor="text" w:x="2050" w:y="11779"/>
        <w:spacing w:line="240" w:lineRule="exact"/>
        <w:ind w:left="9" w:right="264"/>
        <w:jc w:val="both"/>
        <w:rPr>
          <w:w w:val="106"/>
          <w:sz w:val="20"/>
          <w:szCs w:val="20"/>
          <w:lang w:bidi="he-IL"/>
        </w:rPr>
      </w:pPr>
      <w:proofErr w:type="spellStart"/>
      <w:r>
        <w:rPr>
          <w:w w:val="106"/>
          <w:sz w:val="20"/>
          <w:szCs w:val="20"/>
          <w:lang w:bidi="he-IL"/>
        </w:rPr>
        <w:t>Afterflame</w:t>
      </w:r>
      <w:proofErr w:type="spellEnd"/>
      <w:r>
        <w:rPr>
          <w:w w:val="106"/>
          <w:sz w:val="20"/>
          <w:szCs w:val="20"/>
          <w:lang w:bidi="he-IL"/>
        </w:rPr>
        <w:t xml:space="preserve"> Drip Burn: </w:t>
      </w:r>
    </w:p>
    <w:p w:rsidR="00BE3C2B" w:rsidRDefault="00BE3C2B">
      <w:pPr>
        <w:pStyle w:val="Style"/>
        <w:framePr w:w="3369" w:h="753" w:wrap="auto" w:hAnchor="text" w:x="5050" w:y="11794"/>
        <w:spacing w:line="259" w:lineRule="exact"/>
        <w:ind w:right="9"/>
        <w:rPr>
          <w:rFonts w:ascii="Courier New" w:hAnsi="Courier New" w:cs="Courier New"/>
          <w:w w:val="89"/>
          <w:sz w:val="22"/>
          <w:szCs w:val="22"/>
          <w:lang w:bidi="he-IL"/>
        </w:rPr>
      </w:pPr>
      <w:proofErr w:type="gramStart"/>
      <w:r>
        <w:rPr>
          <w:rFonts w:ascii="Courier New" w:hAnsi="Courier New" w:cs="Courier New"/>
          <w:w w:val="89"/>
          <w:sz w:val="22"/>
          <w:szCs w:val="22"/>
          <w:lang w:bidi="he-IL"/>
        </w:rPr>
        <w:t>Maximum average&gt; 8 in.</w:t>
      </w:r>
      <w:proofErr w:type="gramEnd"/>
      <w:r>
        <w:rPr>
          <w:rFonts w:ascii="Courier New" w:hAnsi="Courier New" w:cs="Courier New"/>
          <w:w w:val="89"/>
          <w:sz w:val="22"/>
          <w:szCs w:val="22"/>
          <w:lang w:bidi="he-IL"/>
        </w:rPr>
        <w:t xml:space="preserve"> Maximum average, 15 seconds Maximum average, 5 seconds </w:t>
      </w:r>
    </w:p>
    <w:p w:rsidR="00BE3C2B" w:rsidRDefault="00504E28">
      <w:pPr>
        <w:pStyle w:val="Style"/>
        <w:framePr w:w="1440" w:h="1132" w:wrap="auto" w:hAnchor="text" w:x="710" w:y="13651"/>
        <w:rPr>
          <w:sz w:val="23"/>
          <w:szCs w:val="23"/>
          <w:lang w:bidi="he-IL"/>
        </w:rPr>
      </w:pPr>
      <w:r>
        <w:rPr>
          <w:noProof/>
          <w:sz w:val="23"/>
          <w:szCs w:val="23"/>
        </w:rPr>
        <w:drawing>
          <wp:inline distT="0" distB="0" distL="0" distR="0">
            <wp:extent cx="914400" cy="714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14400" cy="714375"/>
                    </a:xfrm>
                    <a:prstGeom prst="rect">
                      <a:avLst/>
                    </a:prstGeom>
                    <a:noFill/>
                    <a:ln w="9525">
                      <a:noFill/>
                      <a:miter lim="800000"/>
                      <a:headEnd/>
                      <a:tailEnd/>
                    </a:ln>
                  </pic:spPr>
                </pic:pic>
              </a:graphicData>
            </a:graphic>
          </wp:inline>
        </w:drawing>
      </w:r>
    </w:p>
    <w:p w:rsidR="00BE3C2B" w:rsidRDefault="00BE3C2B">
      <w:pPr>
        <w:pStyle w:val="Style"/>
        <w:framePr w:w="7684" w:h="691" w:wrap="auto" w:hAnchor="text" w:x="2554" w:y="13373"/>
        <w:tabs>
          <w:tab w:val="left" w:pos="244"/>
        </w:tabs>
        <w:spacing w:line="302" w:lineRule="exact"/>
        <w:rPr>
          <w:rFonts w:ascii="Arial" w:hAnsi="Arial" w:cs="Arial"/>
          <w:w w:val="110"/>
          <w:sz w:val="11"/>
          <w:szCs w:val="11"/>
          <w:lang w:bidi="he-IL"/>
        </w:rPr>
      </w:pPr>
      <w:r>
        <w:rPr>
          <w:sz w:val="11"/>
          <w:szCs w:val="11"/>
          <w:lang w:bidi="he-IL"/>
        </w:rPr>
        <w:t xml:space="preserve"> </w:t>
      </w:r>
      <w:r>
        <w:rPr>
          <w:sz w:val="11"/>
          <w:szCs w:val="11"/>
          <w:lang w:bidi="he-IL"/>
        </w:rPr>
        <w:tab/>
      </w:r>
      <w:r>
        <w:rPr>
          <w:rFonts w:ascii="Arial" w:hAnsi="Arial" w:cs="Arial"/>
          <w:b/>
          <w:bCs/>
          <w:w w:val="90"/>
          <w:sz w:val="11"/>
          <w:szCs w:val="11"/>
          <w:lang w:bidi="he-IL"/>
        </w:rPr>
        <w:t>'</w:t>
      </w:r>
      <w:proofErr w:type="spellStart"/>
      <w:r>
        <w:rPr>
          <w:rFonts w:ascii="Arial" w:hAnsi="Arial" w:cs="Arial"/>
          <w:b/>
          <w:bCs/>
          <w:w w:val="90"/>
          <w:sz w:val="11"/>
          <w:szCs w:val="11"/>
          <w:lang w:bidi="he-IL"/>
        </w:rPr>
        <w:t>Thl</w:t>
      </w:r>
      <w:proofErr w:type="spellEnd"/>
      <w:r>
        <w:rPr>
          <w:rFonts w:ascii="Arial" w:hAnsi="Arial" w:cs="Arial"/>
          <w:b/>
          <w:bCs/>
          <w:w w:val="90"/>
          <w:sz w:val="11"/>
          <w:szCs w:val="11"/>
          <w:lang w:bidi="he-IL"/>
        </w:rPr>
        <w:t xml:space="preserve">$ </w:t>
      </w:r>
      <w:proofErr w:type="spellStart"/>
      <w:r>
        <w:rPr>
          <w:rFonts w:ascii="Arial" w:hAnsi="Arial" w:cs="Arial"/>
          <w:b/>
          <w:bCs/>
          <w:w w:val="90"/>
          <w:sz w:val="11"/>
          <w:szCs w:val="11"/>
          <w:lang w:bidi="he-IL"/>
        </w:rPr>
        <w:t>fbpOft</w:t>
      </w:r>
      <w:proofErr w:type="spellEnd"/>
      <w:r>
        <w:rPr>
          <w:rFonts w:ascii="Arial" w:hAnsi="Arial" w:cs="Arial"/>
          <w:b/>
          <w:bCs/>
          <w:w w:val="90"/>
          <w:sz w:val="11"/>
          <w:szCs w:val="11"/>
          <w:lang w:bidi="he-IL"/>
        </w:rPr>
        <w:t xml:space="preserve"> </w:t>
      </w:r>
      <w:proofErr w:type="gramStart"/>
      <w:r>
        <w:rPr>
          <w:rFonts w:ascii="Arial" w:hAnsi="Arial" w:cs="Arial"/>
          <w:b/>
          <w:bCs/>
          <w:w w:val="90"/>
          <w:sz w:val="11"/>
          <w:szCs w:val="11"/>
          <w:lang w:bidi="he-IL"/>
        </w:rPr>
        <w:t xml:space="preserve">is </w:t>
      </w:r>
      <w:r>
        <w:rPr>
          <w:b/>
          <w:bCs/>
          <w:w w:val="105"/>
          <w:sz w:val="11"/>
          <w:szCs w:val="11"/>
          <w:lang w:bidi="he-IL"/>
        </w:rPr>
        <w:t>!Clllh3</w:t>
      </w:r>
      <w:proofErr w:type="gramEnd"/>
      <w:r>
        <w:rPr>
          <w:b/>
          <w:bCs/>
          <w:w w:val="105"/>
          <w:sz w:val="11"/>
          <w:szCs w:val="11"/>
          <w:lang w:bidi="he-IL"/>
        </w:rPr>
        <w:t xml:space="preserve"> </w:t>
      </w:r>
      <w:proofErr w:type="spellStart"/>
      <w:r>
        <w:rPr>
          <w:rFonts w:ascii="Arial" w:hAnsi="Arial" w:cs="Arial"/>
          <w:b/>
          <w:bCs/>
          <w:w w:val="91"/>
          <w:sz w:val="11"/>
          <w:szCs w:val="11"/>
          <w:lang w:bidi="he-IL"/>
        </w:rPr>
        <w:t>lnlDrmutio</w:t>
      </w:r>
      <w:proofErr w:type="spellEnd"/>
      <w:r>
        <w:rPr>
          <w:rFonts w:ascii="Arial" w:hAnsi="Arial" w:cs="Arial"/>
          <w:b/>
          <w:bCs/>
          <w:w w:val="91"/>
          <w:sz w:val="11"/>
          <w:szCs w:val="11"/>
          <w:lang w:bidi="he-IL"/>
        </w:rPr>
        <w:t xml:space="preserve">" of the chant. </w:t>
      </w:r>
      <w:proofErr w:type="gramStart"/>
      <w:r>
        <w:rPr>
          <w:rFonts w:ascii="Arial" w:hAnsi="Arial" w:cs="Arial"/>
          <w:w w:val="110"/>
          <w:sz w:val="11"/>
          <w:szCs w:val="11"/>
          <w:lang w:bidi="he-IL"/>
        </w:rPr>
        <w:t>n</w:t>
      </w:r>
      <w:proofErr w:type="gramEnd"/>
      <w:r>
        <w:rPr>
          <w:rFonts w:ascii="Arial" w:hAnsi="Arial" w:cs="Arial"/>
          <w:w w:val="110"/>
          <w:sz w:val="11"/>
          <w:szCs w:val="11"/>
          <w:lang w:bidi="he-IL"/>
        </w:rPr>
        <w:t xml:space="preserve"> </w:t>
      </w:r>
      <w:proofErr w:type="spellStart"/>
      <w:r>
        <w:rPr>
          <w:i/>
          <w:iCs/>
          <w:w w:val="84"/>
          <w:sz w:val="13"/>
          <w:szCs w:val="13"/>
          <w:lang w:bidi="he-IL"/>
        </w:rPr>
        <w:t>rY,~y</w:t>
      </w:r>
      <w:proofErr w:type="spellEnd"/>
      <w:r>
        <w:rPr>
          <w:i/>
          <w:iCs/>
          <w:w w:val="84"/>
          <w:sz w:val="13"/>
          <w:szCs w:val="13"/>
          <w:lang w:bidi="he-IL"/>
        </w:rPr>
        <w:t xml:space="preserve"> </w:t>
      </w:r>
      <w:r>
        <w:rPr>
          <w:rFonts w:ascii="Arial" w:hAnsi="Arial" w:cs="Arial"/>
          <w:b/>
          <w:bCs/>
          <w:w w:val="90"/>
          <w:sz w:val="11"/>
          <w:szCs w:val="11"/>
          <w:lang w:bidi="he-IL"/>
        </w:rPr>
        <w:t xml:space="preserve">00 </w:t>
      </w:r>
      <w:proofErr w:type="spellStart"/>
      <w:r>
        <w:rPr>
          <w:rFonts w:ascii="Arial" w:hAnsi="Arial" w:cs="Arial"/>
          <w:b/>
          <w:bCs/>
          <w:w w:val="90"/>
          <w:sz w:val="11"/>
          <w:szCs w:val="11"/>
          <w:lang w:bidi="he-IL"/>
        </w:rPr>
        <w:t>uS-bd</w:t>
      </w:r>
      <w:proofErr w:type="spellEnd"/>
      <w:r>
        <w:rPr>
          <w:rFonts w:ascii="Arial" w:hAnsi="Arial" w:cs="Arial"/>
          <w:b/>
          <w:bCs/>
          <w:w w:val="90"/>
          <w:sz w:val="11"/>
          <w:szCs w:val="11"/>
          <w:lang w:bidi="he-IL"/>
        </w:rPr>
        <w:t xml:space="preserve"> in </w:t>
      </w:r>
      <w:proofErr w:type="spellStart"/>
      <w:r>
        <w:rPr>
          <w:rFonts w:ascii="Arial" w:hAnsi="Arial" w:cs="Arial"/>
          <w:b/>
          <w:bCs/>
          <w:w w:val="90"/>
          <w:sz w:val="11"/>
          <w:szCs w:val="11"/>
          <w:lang w:bidi="he-IL"/>
        </w:rPr>
        <w:t>Ita</w:t>
      </w:r>
      <w:proofErr w:type="spellEnd"/>
      <w:r>
        <w:rPr>
          <w:rFonts w:ascii="Arial" w:hAnsi="Arial" w:cs="Arial"/>
          <w:b/>
          <w:bCs/>
          <w:w w:val="90"/>
          <w:sz w:val="11"/>
          <w:szCs w:val="11"/>
          <w:lang w:bidi="he-IL"/>
        </w:rPr>
        <w:t xml:space="preserve"> </w:t>
      </w:r>
      <w:proofErr w:type="spellStart"/>
      <w:r>
        <w:rPr>
          <w:rFonts w:ascii="Arial" w:hAnsi="Arial" w:cs="Arial"/>
          <w:b/>
          <w:bCs/>
          <w:w w:val="90"/>
          <w:sz w:val="11"/>
          <w:szCs w:val="11"/>
          <w:lang w:bidi="he-IL"/>
        </w:rPr>
        <w:t>enllr</w:t>
      </w:r>
      <w:proofErr w:type="spellEnd"/>
      <w:r>
        <w:rPr>
          <w:rFonts w:ascii="Arial" w:hAnsi="Arial" w:cs="Arial"/>
          <w:b/>
          <w:bCs/>
          <w:w w:val="90"/>
          <w:sz w:val="11"/>
          <w:szCs w:val="11"/>
          <w:lang w:bidi="he-IL"/>
        </w:rPr>
        <w:t>{</w:t>
      </w:r>
      <w:proofErr w:type="spellStart"/>
      <w:r>
        <w:rPr>
          <w:rFonts w:ascii="Arial" w:hAnsi="Arial" w:cs="Arial"/>
          <w:b/>
          <w:bCs/>
          <w:w w:val="90"/>
          <w:sz w:val="11"/>
          <w:szCs w:val="11"/>
          <w:lang w:bidi="he-IL"/>
        </w:rPr>
        <w:t>il'y</w:t>
      </w:r>
      <w:proofErr w:type="spellEnd"/>
      <w:r>
        <w:rPr>
          <w:rFonts w:ascii="Arial" w:hAnsi="Arial" w:cs="Arial"/>
          <w:b/>
          <w:bCs/>
          <w:w w:val="90"/>
          <w:sz w:val="11"/>
          <w:szCs w:val="11"/>
          <w:lang w:bidi="he-IL"/>
        </w:rPr>
        <w:t xml:space="preserve"> for </w:t>
      </w:r>
      <w:r>
        <w:rPr>
          <w:b/>
          <w:bCs/>
          <w:w w:val="105"/>
          <w:sz w:val="11"/>
          <w:szCs w:val="11"/>
          <w:lang w:bidi="he-IL"/>
        </w:rPr>
        <w:t xml:space="preserve">tht1 </w:t>
      </w:r>
      <w:proofErr w:type="spellStart"/>
      <w:r>
        <w:rPr>
          <w:rFonts w:ascii="Arial" w:hAnsi="Arial" w:cs="Arial"/>
          <w:b/>
          <w:bCs/>
          <w:w w:val="105"/>
          <w:sz w:val="8"/>
          <w:szCs w:val="8"/>
          <w:lang w:bidi="he-IL"/>
        </w:rPr>
        <w:t>pLJrr</w:t>
      </w:r>
      <w:proofErr w:type="spellEnd"/>
      <w:r>
        <w:rPr>
          <w:rFonts w:ascii="Arial" w:hAnsi="Arial" w:cs="Arial"/>
          <w:b/>
          <w:bCs/>
          <w:w w:val="105"/>
          <w:sz w:val="8"/>
          <w:szCs w:val="8"/>
          <w:lang w:bidi="he-IL"/>
        </w:rPr>
        <w:t xml:space="preserve">--05il </w:t>
      </w:r>
      <w:r>
        <w:rPr>
          <w:rFonts w:ascii="Arial" w:hAnsi="Arial" w:cs="Arial"/>
          <w:b/>
          <w:bCs/>
          <w:w w:val="90"/>
          <w:sz w:val="11"/>
          <w:szCs w:val="11"/>
          <w:lang w:bidi="he-IL"/>
        </w:rPr>
        <w:t xml:space="preserve">(")1 </w:t>
      </w:r>
      <w:r>
        <w:rPr>
          <w:rFonts w:ascii="Arial" w:hAnsi="Arial" w:cs="Arial"/>
          <w:w w:val="90"/>
          <w:sz w:val="11"/>
          <w:szCs w:val="11"/>
          <w:lang w:bidi="he-IL"/>
        </w:rPr>
        <w:t xml:space="preserve">~ .. </w:t>
      </w:r>
      <w:proofErr w:type="spellStart"/>
      <w:proofErr w:type="gramStart"/>
      <w:r>
        <w:rPr>
          <w:w w:val="107"/>
          <w:sz w:val="12"/>
          <w:szCs w:val="12"/>
          <w:lang w:bidi="he-IL"/>
        </w:rPr>
        <w:t>beuril</w:t>
      </w:r>
      <w:proofErr w:type="spellEnd"/>
      <w:proofErr w:type="gramEnd"/>
      <w:r>
        <w:rPr>
          <w:w w:val="107"/>
          <w:sz w:val="12"/>
          <w:szCs w:val="12"/>
          <w:lang w:bidi="he-IL"/>
        </w:rPr>
        <w:t xml:space="preserve">~;l </w:t>
      </w:r>
      <w:proofErr w:type="spellStart"/>
      <w:r>
        <w:rPr>
          <w:rFonts w:ascii="Arial" w:hAnsi="Arial" w:cs="Arial"/>
          <w:b/>
          <w:bCs/>
          <w:w w:val="90"/>
          <w:sz w:val="11"/>
          <w:szCs w:val="11"/>
          <w:lang w:bidi="he-IL"/>
        </w:rPr>
        <w:t>pn</w:t>
      </w:r>
      <w:proofErr w:type="spellEnd"/>
      <w:r>
        <w:rPr>
          <w:rFonts w:ascii="Arial" w:hAnsi="Arial" w:cs="Arial"/>
          <w:b/>
          <w:bCs/>
          <w:w w:val="90"/>
          <w:sz w:val="11"/>
          <w:szCs w:val="11"/>
          <w:lang w:bidi="he-IL"/>
        </w:rPr>
        <w:t>&gt;;</w:t>
      </w:r>
      <w:proofErr w:type="spellStart"/>
      <w:r>
        <w:rPr>
          <w:rFonts w:ascii="Arial" w:hAnsi="Arial" w:cs="Arial"/>
          <w:b/>
          <w:bCs/>
          <w:w w:val="90"/>
          <w:sz w:val="11"/>
          <w:szCs w:val="11"/>
          <w:lang w:bidi="he-IL"/>
        </w:rPr>
        <w:t>ucl</w:t>
      </w:r>
      <w:proofErr w:type="spellEnd"/>
      <w:r>
        <w:rPr>
          <w:rFonts w:ascii="Arial" w:hAnsi="Arial" w:cs="Arial"/>
          <w:b/>
          <w:bCs/>
          <w:w w:val="90"/>
          <w:sz w:val="11"/>
          <w:szCs w:val="11"/>
          <w:lang w:bidi="he-IL"/>
        </w:rPr>
        <w:t xml:space="preserve"> </w:t>
      </w:r>
      <w:r>
        <w:rPr>
          <w:rFonts w:ascii="Arial" w:hAnsi="Arial" w:cs="Arial"/>
          <w:w w:val="115"/>
          <w:sz w:val="9"/>
          <w:szCs w:val="9"/>
          <w:lang w:bidi="he-IL"/>
        </w:rPr>
        <w:t>~C09pt.)</w:t>
      </w:r>
      <w:proofErr w:type="gramStart"/>
      <w:r>
        <w:rPr>
          <w:rFonts w:ascii="Arial" w:hAnsi="Arial" w:cs="Arial"/>
          <w:w w:val="115"/>
          <w:sz w:val="9"/>
          <w:szCs w:val="9"/>
          <w:lang w:bidi="he-IL"/>
        </w:rPr>
        <w:t>n(</w:t>
      </w:r>
      <w:proofErr w:type="gramEnd"/>
      <w:r>
        <w:rPr>
          <w:rFonts w:ascii="Arial" w:hAnsi="Arial" w:cs="Arial"/>
          <w:w w:val="115"/>
          <w:sz w:val="9"/>
          <w:szCs w:val="9"/>
          <w:lang w:bidi="he-IL"/>
        </w:rPr>
        <w:t>:</w:t>
      </w:r>
      <w:proofErr w:type="spellStart"/>
      <w:r>
        <w:rPr>
          <w:rFonts w:ascii="Arial" w:hAnsi="Arial" w:cs="Arial"/>
          <w:w w:val="115"/>
          <w:sz w:val="9"/>
          <w:szCs w:val="9"/>
          <w:lang w:bidi="he-IL"/>
        </w:rPr>
        <w:t>j;l</w:t>
      </w:r>
      <w:proofErr w:type="spellEnd"/>
      <w:r>
        <w:rPr>
          <w:rFonts w:ascii="Arial" w:hAnsi="Arial" w:cs="Arial"/>
          <w:w w:val="115"/>
          <w:sz w:val="9"/>
          <w:szCs w:val="9"/>
          <w:lang w:bidi="he-IL"/>
        </w:rPr>
        <w:t xml:space="preserve">. </w:t>
      </w:r>
      <w:r>
        <w:rPr>
          <w:rFonts w:ascii="Arial" w:hAnsi="Arial" w:cs="Arial"/>
          <w:b/>
          <w:bCs/>
          <w:w w:val="90"/>
          <w:sz w:val="11"/>
          <w:szCs w:val="11"/>
          <w:lang w:bidi="he-IL"/>
        </w:rPr>
        <w:t xml:space="preserve">from </w:t>
      </w:r>
      <w:r>
        <w:rPr>
          <w:rFonts w:ascii="Arial" w:hAnsi="Arial" w:cs="Arial"/>
          <w:w w:val="110"/>
          <w:sz w:val="11"/>
          <w:szCs w:val="11"/>
          <w:lang w:bidi="he-IL"/>
        </w:rPr>
        <w:t>d~!</w:t>
      </w:r>
      <w:proofErr w:type="spellStart"/>
      <w:r>
        <w:rPr>
          <w:rFonts w:ascii="Arial" w:hAnsi="Arial" w:cs="Arial"/>
          <w:w w:val="110"/>
          <w:sz w:val="11"/>
          <w:szCs w:val="11"/>
          <w:lang w:bidi="he-IL"/>
        </w:rPr>
        <w:t>ly</w:t>
      </w:r>
      <w:proofErr w:type="spellEnd"/>
      <w:r>
        <w:rPr>
          <w:rFonts w:ascii="Arial" w:hAnsi="Arial" w:cs="Arial"/>
          <w:w w:val="110"/>
          <w:sz w:val="11"/>
          <w:szCs w:val="11"/>
          <w:lang w:bidi="he-IL"/>
        </w:rPr>
        <w:t xml:space="preserve"> </w:t>
      </w:r>
    </w:p>
    <w:p w:rsidR="00BE3C2B" w:rsidRDefault="00BE3C2B">
      <w:pPr>
        <w:pStyle w:val="Style"/>
        <w:framePr w:w="7684" w:h="691" w:wrap="auto" w:hAnchor="text" w:x="2554" w:y="13373"/>
        <w:spacing w:line="177" w:lineRule="exact"/>
        <w:ind w:left="9"/>
        <w:rPr>
          <w:rFonts w:ascii="Arial" w:hAnsi="Arial" w:cs="Arial"/>
          <w:b/>
          <w:bCs/>
          <w:w w:val="88"/>
          <w:sz w:val="11"/>
          <w:szCs w:val="11"/>
          <w:lang w:bidi="he-IL"/>
        </w:rPr>
      </w:pPr>
      <w:proofErr w:type="spellStart"/>
      <w:r>
        <w:rPr>
          <w:rFonts w:ascii="Arial" w:hAnsi="Arial" w:cs="Arial"/>
          <w:b/>
          <w:bCs/>
          <w:w w:val="88"/>
          <w:sz w:val="11"/>
          <w:szCs w:val="11"/>
          <w:lang w:bidi="he-IL"/>
        </w:rPr>
        <w:t>D'Jn.stitlJlod</w:t>
      </w:r>
      <w:proofErr w:type="spellEnd"/>
      <w:r>
        <w:rPr>
          <w:rFonts w:ascii="Arial" w:hAnsi="Arial" w:cs="Arial"/>
          <w:b/>
          <w:bCs/>
          <w:w w:val="88"/>
          <w:sz w:val="11"/>
          <w:szCs w:val="11"/>
          <w:lang w:bidi="he-IL"/>
        </w:rPr>
        <w:t xml:space="preserve"> </w:t>
      </w:r>
      <w:proofErr w:type="spellStart"/>
      <w:r>
        <w:rPr>
          <w:rFonts w:ascii="Arial" w:hAnsi="Arial" w:cs="Arial"/>
          <w:b/>
          <w:bCs/>
          <w:w w:val="88"/>
          <w:sz w:val="11"/>
          <w:szCs w:val="11"/>
          <w:lang w:bidi="he-IL"/>
        </w:rPr>
        <w:t>tlPIXO'Yol</w:t>
      </w:r>
      <w:proofErr w:type="spellEnd"/>
      <w:r>
        <w:rPr>
          <w:rFonts w:ascii="Arial" w:hAnsi="Arial" w:cs="Arial"/>
          <w:b/>
          <w:bCs/>
          <w:w w:val="88"/>
          <w:sz w:val="11"/>
          <w:szCs w:val="11"/>
          <w:lang w:bidi="he-IL"/>
        </w:rPr>
        <w:t xml:space="preserve"> </w:t>
      </w:r>
      <w:r>
        <w:rPr>
          <w:rFonts w:ascii="Arial" w:hAnsi="Arial" w:cs="Arial"/>
          <w:b/>
          <w:bCs/>
          <w:w w:val="88"/>
          <w:sz w:val="12"/>
          <w:szCs w:val="12"/>
          <w:lang w:bidi="he-IL"/>
        </w:rPr>
        <w:t>u\</w:t>
      </w:r>
      <w:proofErr w:type="gramStart"/>
      <w:r>
        <w:rPr>
          <w:rFonts w:ascii="Arial" w:hAnsi="Arial" w:cs="Arial"/>
          <w:b/>
          <w:bCs/>
          <w:w w:val="88"/>
          <w:sz w:val="12"/>
          <w:szCs w:val="12"/>
          <w:lang w:bidi="he-IL"/>
        </w:rPr>
        <w:t>J(</w:t>
      </w:r>
      <w:proofErr w:type="spellStart"/>
      <w:proofErr w:type="gramEnd"/>
      <w:r>
        <w:rPr>
          <w:rFonts w:ascii="Arial" w:hAnsi="Arial" w:cs="Arial"/>
          <w:b/>
          <w:bCs/>
          <w:w w:val="88"/>
          <w:sz w:val="12"/>
          <w:szCs w:val="12"/>
          <w:lang w:bidi="he-IL"/>
        </w:rPr>
        <w:t>hurrties</w:t>
      </w:r>
      <w:proofErr w:type="spellEnd"/>
      <w:r>
        <w:rPr>
          <w:rFonts w:ascii="Arial" w:hAnsi="Arial" w:cs="Arial"/>
          <w:b/>
          <w:bCs/>
          <w:w w:val="88"/>
          <w:sz w:val="12"/>
          <w:szCs w:val="12"/>
          <w:lang w:bidi="he-IL"/>
        </w:rPr>
        <w:t xml:space="preserve">. </w:t>
      </w:r>
      <w:proofErr w:type="spellStart"/>
      <w:r>
        <w:rPr>
          <w:sz w:val="9"/>
          <w:szCs w:val="9"/>
          <w:lang w:bidi="he-IL"/>
        </w:rPr>
        <w:t>NEt~hQf</w:t>
      </w:r>
      <w:proofErr w:type="spellEnd"/>
      <w:r>
        <w:rPr>
          <w:sz w:val="9"/>
          <w:szCs w:val="9"/>
          <w:lang w:bidi="he-IL"/>
        </w:rPr>
        <w:t xml:space="preserve"> </w:t>
      </w:r>
      <w:r>
        <w:rPr>
          <w:rFonts w:ascii="Arial" w:hAnsi="Arial" w:cs="Arial"/>
          <w:b/>
          <w:bCs/>
          <w:w w:val="83"/>
          <w:sz w:val="12"/>
          <w:szCs w:val="12"/>
          <w:lang w:bidi="he-IL"/>
        </w:rPr>
        <w:t xml:space="preserve">this </w:t>
      </w:r>
      <w:proofErr w:type="spellStart"/>
      <w:r>
        <w:rPr>
          <w:rFonts w:ascii="Arial" w:hAnsi="Arial" w:cs="Arial"/>
          <w:b/>
          <w:bCs/>
          <w:w w:val="83"/>
          <w:sz w:val="11"/>
          <w:szCs w:val="11"/>
          <w:lang w:bidi="he-IL"/>
        </w:rPr>
        <w:t>ffJport</w:t>
      </w:r>
      <w:proofErr w:type="spellEnd"/>
      <w:r>
        <w:rPr>
          <w:rFonts w:ascii="Arial" w:hAnsi="Arial" w:cs="Arial"/>
          <w:b/>
          <w:bCs/>
          <w:w w:val="83"/>
          <w:sz w:val="11"/>
          <w:szCs w:val="11"/>
          <w:lang w:bidi="he-IL"/>
        </w:rPr>
        <w:t xml:space="preserve"> nor </w:t>
      </w:r>
      <w:proofErr w:type="spellStart"/>
      <w:r>
        <w:rPr>
          <w:rFonts w:ascii="Arial" w:hAnsi="Arial" w:cs="Arial"/>
          <w:b/>
          <w:bCs/>
          <w:w w:val="83"/>
          <w:sz w:val="11"/>
          <w:szCs w:val="11"/>
          <w:lang w:bidi="he-IL"/>
        </w:rPr>
        <w:t>lh</w:t>
      </w:r>
      <w:proofErr w:type="spellEnd"/>
      <w:r>
        <w:rPr>
          <w:rFonts w:ascii="Arial" w:hAnsi="Arial" w:cs="Arial"/>
          <w:b/>
          <w:bCs/>
          <w:w w:val="83"/>
          <w:sz w:val="11"/>
          <w:szCs w:val="11"/>
          <w:lang w:bidi="he-IL"/>
        </w:rPr>
        <w:t xml:space="preserve">~ </w:t>
      </w:r>
      <w:proofErr w:type="spellStart"/>
      <w:r>
        <w:rPr>
          <w:rFonts w:ascii="Arial" w:hAnsi="Arial" w:cs="Arial"/>
          <w:b/>
          <w:bCs/>
          <w:w w:val="83"/>
          <w:sz w:val="11"/>
          <w:szCs w:val="11"/>
          <w:lang w:bidi="he-IL"/>
        </w:rPr>
        <w:t>Nma</w:t>
      </w:r>
      <w:proofErr w:type="spellEnd"/>
      <w:r>
        <w:rPr>
          <w:rFonts w:ascii="Arial" w:hAnsi="Arial" w:cs="Arial"/>
          <w:b/>
          <w:bCs/>
          <w:w w:val="83"/>
          <w:sz w:val="11"/>
          <w:szCs w:val="11"/>
          <w:lang w:bidi="he-IL"/>
        </w:rPr>
        <w:t xml:space="preserve"> </w:t>
      </w:r>
      <w:r>
        <w:rPr>
          <w:rFonts w:ascii="Arial" w:hAnsi="Arial" w:cs="Arial"/>
          <w:b/>
          <w:bCs/>
          <w:w w:val="83"/>
          <w:sz w:val="12"/>
          <w:szCs w:val="12"/>
          <w:lang w:bidi="he-IL"/>
        </w:rPr>
        <w:t xml:space="preserve">of </w:t>
      </w:r>
      <w:proofErr w:type="spellStart"/>
      <w:r>
        <w:rPr>
          <w:rFonts w:ascii="Arial" w:hAnsi="Arial" w:cs="Arial"/>
          <w:b/>
          <w:bCs/>
          <w:w w:val="78"/>
          <w:sz w:val="11"/>
          <w:szCs w:val="11"/>
          <w:lang w:bidi="he-IL"/>
        </w:rPr>
        <w:t>ttib</w:t>
      </w:r>
      <w:proofErr w:type="spellEnd"/>
      <w:r>
        <w:rPr>
          <w:rFonts w:ascii="Arial" w:hAnsi="Arial" w:cs="Arial"/>
          <w:b/>
          <w:bCs/>
          <w:w w:val="78"/>
          <w:sz w:val="11"/>
          <w:szCs w:val="11"/>
          <w:lang w:bidi="he-IL"/>
        </w:rPr>
        <w:t xml:space="preserve">' </w:t>
      </w:r>
      <w:proofErr w:type="spellStart"/>
      <w:r>
        <w:rPr>
          <w:rFonts w:ascii="Arial" w:hAnsi="Arial" w:cs="Arial"/>
          <w:b/>
          <w:bCs/>
          <w:w w:val="83"/>
          <w:sz w:val="12"/>
          <w:szCs w:val="12"/>
          <w:lang w:bidi="he-IL"/>
        </w:rPr>
        <w:t>In&amp;titule</w:t>
      </w:r>
      <w:proofErr w:type="spellEnd"/>
      <w:r>
        <w:rPr>
          <w:rFonts w:ascii="Arial" w:hAnsi="Arial" w:cs="Arial"/>
          <w:b/>
          <w:bCs/>
          <w:w w:val="83"/>
          <w:sz w:val="12"/>
          <w:szCs w:val="12"/>
          <w:lang w:bidi="he-IL"/>
        </w:rPr>
        <w:t xml:space="preserve"> </w:t>
      </w:r>
      <w:proofErr w:type="spellStart"/>
      <w:proofErr w:type="gramStart"/>
      <w:r>
        <w:rPr>
          <w:rFonts w:ascii="Arial" w:hAnsi="Arial" w:cs="Arial"/>
          <w:b/>
          <w:bCs/>
          <w:w w:val="83"/>
          <w:sz w:val="11"/>
          <w:szCs w:val="11"/>
          <w:lang w:bidi="he-IL"/>
        </w:rPr>
        <w:t>sh</w:t>
      </w:r>
      <w:proofErr w:type="spellEnd"/>
      <w:r>
        <w:rPr>
          <w:rFonts w:ascii="Arial" w:hAnsi="Arial" w:cs="Arial"/>
          <w:b/>
          <w:bCs/>
          <w:w w:val="83"/>
          <w:sz w:val="11"/>
          <w:szCs w:val="11"/>
          <w:lang w:bidi="he-IL"/>
        </w:rPr>
        <w:t>[</w:t>
      </w:r>
      <w:proofErr w:type="gramEnd"/>
      <w:r>
        <w:rPr>
          <w:rFonts w:ascii="Arial" w:hAnsi="Arial" w:cs="Arial"/>
          <w:b/>
          <w:bCs/>
          <w:w w:val="83"/>
          <w:sz w:val="11"/>
          <w:szCs w:val="11"/>
          <w:lang w:bidi="he-IL"/>
        </w:rPr>
        <w:t xml:space="preserve">111 </w:t>
      </w:r>
      <w:proofErr w:type="spellStart"/>
      <w:r>
        <w:rPr>
          <w:rFonts w:ascii="Arial" w:hAnsi="Arial" w:cs="Arial"/>
          <w:b/>
          <w:bCs/>
          <w:w w:val="92"/>
          <w:sz w:val="12"/>
          <w:szCs w:val="12"/>
          <w:lang w:bidi="he-IL"/>
        </w:rPr>
        <w:t>tw</w:t>
      </w:r>
      <w:proofErr w:type="spellEnd"/>
      <w:r>
        <w:rPr>
          <w:rFonts w:ascii="Arial" w:hAnsi="Arial" w:cs="Arial"/>
          <w:b/>
          <w:bCs/>
          <w:w w:val="92"/>
          <w:sz w:val="12"/>
          <w:szCs w:val="12"/>
          <w:lang w:bidi="he-IL"/>
        </w:rPr>
        <w:t xml:space="preserve"> </w:t>
      </w:r>
      <w:proofErr w:type="spellStart"/>
      <w:r>
        <w:rPr>
          <w:w w:val="107"/>
          <w:sz w:val="12"/>
          <w:szCs w:val="12"/>
          <w:lang w:bidi="he-IL"/>
        </w:rPr>
        <w:t>usoo</w:t>
      </w:r>
      <w:proofErr w:type="spellEnd"/>
      <w:r>
        <w:rPr>
          <w:w w:val="107"/>
          <w:sz w:val="12"/>
          <w:szCs w:val="12"/>
          <w:lang w:bidi="he-IL"/>
        </w:rPr>
        <w:t xml:space="preserve"> </w:t>
      </w:r>
      <w:r>
        <w:rPr>
          <w:rFonts w:ascii="Arial" w:hAnsi="Arial" w:cs="Arial"/>
          <w:b/>
          <w:bCs/>
          <w:w w:val="88"/>
          <w:sz w:val="11"/>
          <w:szCs w:val="11"/>
          <w:lang w:bidi="he-IL"/>
        </w:rPr>
        <w:t xml:space="preserve">In </w:t>
      </w:r>
      <w:proofErr w:type="spellStart"/>
      <w:r>
        <w:rPr>
          <w:w w:val="107"/>
          <w:sz w:val="13"/>
          <w:szCs w:val="13"/>
          <w:lang w:bidi="he-IL"/>
        </w:rPr>
        <w:t>PlJt</w:t>
      </w:r>
      <w:proofErr w:type="spellEnd"/>
      <w:r>
        <w:rPr>
          <w:w w:val="107"/>
          <w:sz w:val="13"/>
          <w:szCs w:val="13"/>
          <w:lang w:bidi="he-IL"/>
        </w:rPr>
        <w:t>~~)</w:t>
      </w:r>
      <w:proofErr w:type="spellStart"/>
      <w:r>
        <w:rPr>
          <w:w w:val="107"/>
          <w:sz w:val="13"/>
          <w:szCs w:val="13"/>
          <w:lang w:bidi="he-IL"/>
        </w:rPr>
        <w:t>tv</w:t>
      </w:r>
      <w:proofErr w:type="spellEnd"/>
      <w:r>
        <w:rPr>
          <w:w w:val="107"/>
          <w:sz w:val="13"/>
          <w:szCs w:val="13"/>
          <w:lang w:bidi="he-IL"/>
        </w:rPr>
        <w:t xml:space="preserve"> </w:t>
      </w:r>
      <w:r>
        <w:rPr>
          <w:b/>
          <w:bCs/>
          <w:i/>
          <w:iCs/>
          <w:w w:val="76"/>
          <w:sz w:val="14"/>
          <w:szCs w:val="14"/>
          <w:lang w:bidi="he-IL"/>
        </w:rPr>
        <w:t xml:space="preserve">ex </w:t>
      </w:r>
      <w:r>
        <w:rPr>
          <w:rFonts w:ascii="Arial" w:hAnsi="Arial" w:cs="Arial"/>
          <w:b/>
          <w:bCs/>
          <w:w w:val="88"/>
          <w:sz w:val="11"/>
          <w:szCs w:val="11"/>
          <w:lang w:bidi="he-IL"/>
        </w:rPr>
        <w:t xml:space="preserve">ed'Jal1r.11oQ. </w:t>
      </w:r>
    </w:p>
    <w:p w:rsidR="00BE3C2B" w:rsidRDefault="00BE3C2B">
      <w:pPr>
        <w:pStyle w:val="Style"/>
        <w:framePr w:w="7684" w:h="691" w:wrap="auto" w:hAnchor="text" w:x="2554" w:y="13373"/>
        <w:tabs>
          <w:tab w:val="left" w:pos="72"/>
          <w:tab w:val="left" w:pos="4406"/>
        </w:tabs>
        <w:spacing w:line="172" w:lineRule="exact"/>
        <w:rPr>
          <w:w w:val="200"/>
          <w:sz w:val="25"/>
          <w:szCs w:val="25"/>
          <w:lang w:bidi="he-IL"/>
        </w:rPr>
      </w:pPr>
      <w:r>
        <w:rPr>
          <w:sz w:val="25"/>
          <w:szCs w:val="25"/>
          <w:lang w:bidi="he-IL"/>
        </w:rPr>
        <w:tab/>
      </w:r>
      <w:r>
        <w:rPr>
          <w:w w:val="200"/>
          <w:sz w:val="25"/>
          <w:szCs w:val="25"/>
          <w:lang w:bidi="he-IL"/>
        </w:rPr>
        <w:t xml:space="preserve">--_.. </w:t>
      </w:r>
      <w:r>
        <w:rPr>
          <w:w w:val="200"/>
          <w:sz w:val="25"/>
          <w:szCs w:val="25"/>
          <w:lang w:bidi="he-IL"/>
        </w:rPr>
        <w:tab/>
      </w:r>
      <w:proofErr w:type="gramStart"/>
      <w:r>
        <w:rPr>
          <w:w w:val="200"/>
          <w:sz w:val="25"/>
          <w:szCs w:val="25"/>
          <w:lang w:bidi="he-IL"/>
        </w:rPr>
        <w:t>.-----------</w:t>
      </w:r>
      <w:proofErr w:type="gramEnd"/>
      <w:r>
        <w:rPr>
          <w:w w:val="200"/>
          <w:sz w:val="25"/>
          <w:szCs w:val="25"/>
          <w:lang w:bidi="he-IL"/>
        </w:rPr>
        <w:t xml:space="preserve">.J </w:t>
      </w:r>
    </w:p>
    <w:p w:rsidR="00BE3C2B" w:rsidRDefault="00BE3C2B">
      <w:pPr>
        <w:pStyle w:val="Style"/>
        <w:framePr w:w="2601" w:h="182" w:wrap="auto" w:hAnchor="text" w:x="2587" w:y="14203"/>
        <w:spacing w:line="163" w:lineRule="exact"/>
        <w:ind w:left="4"/>
        <w:rPr>
          <w:rFonts w:ascii="Arial" w:hAnsi="Arial" w:cs="Arial"/>
          <w:sz w:val="14"/>
          <w:szCs w:val="14"/>
          <w:lang w:bidi="he-IL"/>
        </w:rPr>
      </w:pPr>
      <w:r>
        <w:rPr>
          <w:rFonts w:ascii="Arial" w:hAnsi="Arial" w:cs="Arial"/>
          <w:sz w:val="14"/>
          <w:szCs w:val="14"/>
          <w:lang w:bidi="he-IL"/>
        </w:rPr>
        <w:t xml:space="preserve">SAN ANTONIO, TEXAS </w:t>
      </w:r>
    </w:p>
    <w:p w:rsidR="00BE3C2B" w:rsidRDefault="00BE3C2B">
      <w:pPr>
        <w:pStyle w:val="Style"/>
        <w:framePr w:w="3312" w:h="158" w:wrap="auto" w:hAnchor="text" w:x="2582" w:y="14501"/>
        <w:tabs>
          <w:tab w:val="left" w:pos="1363"/>
          <w:tab w:val="left" w:pos="1679"/>
          <w:tab w:val="left" w:pos="3254"/>
        </w:tabs>
        <w:spacing w:line="139" w:lineRule="exact"/>
        <w:rPr>
          <w:rFonts w:ascii="Arial" w:hAnsi="Arial" w:cs="Arial"/>
          <w:sz w:val="13"/>
          <w:szCs w:val="13"/>
          <w:lang w:bidi="he-IL"/>
        </w:rPr>
      </w:pPr>
      <w:proofErr w:type="gramStart"/>
      <w:r>
        <w:rPr>
          <w:rFonts w:ascii="Arial" w:hAnsi="Arial" w:cs="Arial"/>
          <w:sz w:val="13"/>
          <w:szCs w:val="13"/>
          <w:lang w:bidi="he-IL"/>
        </w:rPr>
        <w:t xml:space="preserve">HOUSTON, </w:t>
      </w:r>
      <w:r>
        <w:rPr>
          <w:w w:val="91"/>
          <w:sz w:val="13"/>
          <w:szCs w:val="13"/>
          <w:lang w:bidi="he-IL"/>
        </w:rPr>
        <w:t xml:space="preserve">T"XAS </w:t>
      </w:r>
      <w:r>
        <w:rPr>
          <w:w w:val="91"/>
          <w:sz w:val="13"/>
          <w:szCs w:val="13"/>
          <w:lang w:bidi="he-IL"/>
        </w:rPr>
        <w:tab/>
        <w:t xml:space="preserve">• </w:t>
      </w:r>
      <w:r>
        <w:rPr>
          <w:w w:val="91"/>
          <w:sz w:val="13"/>
          <w:szCs w:val="13"/>
          <w:lang w:bidi="he-IL"/>
        </w:rPr>
        <w:tab/>
      </w:r>
      <w:r>
        <w:rPr>
          <w:rFonts w:ascii="Arial" w:hAnsi="Arial" w:cs="Arial"/>
          <w:sz w:val="13"/>
          <w:szCs w:val="13"/>
          <w:lang w:bidi="he-IL"/>
        </w:rPr>
        <w:t>DETROIT.</w:t>
      </w:r>
      <w:proofErr w:type="gramEnd"/>
      <w:r>
        <w:rPr>
          <w:rFonts w:ascii="Arial" w:hAnsi="Arial" w:cs="Arial"/>
          <w:sz w:val="13"/>
          <w:szCs w:val="13"/>
          <w:lang w:bidi="he-IL"/>
        </w:rPr>
        <w:t xml:space="preserve"> ,'MICHIGAN </w:t>
      </w:r>
      <w:r>
        <w:rPr>
          <w:rFonts w:ascii="Arial" w:hAnsi="Arial" w:cs="Arial"/>
          <w:sz w:val="13"/>
          <w:szCs w:val="13"/>
          <w:lang w:bidi="he-IL"/>
        </w:rPr>
        <w:tab/>
        <w:t xml:space="preserve">• </w:t>
      </w:r>
    </w:p>
    <w:p w:rsidR="0081014F" w:rsidRDefault="0081014F" w:rsidP="0081014F">
      <w:pPr>
        <w:pStyle w:val="Style"/>
      </w:pPr>
      <w:r>
        <w:rPr>
          <w:rFonts w:ascii="Calibri" w:hAnsi="Calibri"/>
          <w:sz w:val="22"/>
          <w:szCs w:val="22"/>
        </w:rPr>
        <w:br w:type="page"/>
      </w:r>
    </w:p>
    <w:p w:rsidR="0081014F" w:rsidRDefault="0081014F" w:rsidP="0081014F">
      <w:pPr>
        <w:pStyle w:val="Style"/>
        <w:framePr w:w="3091" w:h="57" w:wrap="auto" w:hAnchor="text" w:x="6750" w:y="1"/>
        <w:spacing w:line="38" w:lineRule="exact"/>
        <w:ind w:left="4"/>
        <w:rPr>
          <w:w w:val="200"/>
          <w:sz w:val="12"/>
          <w:szCs w:val="12"/>
          <w:lang w:bidi="he-IL"/>
        </w:rPr>
      </w:pPr>
    </w:p>
    <w:p w:rsidR="0081014F" w:rsidRDefault="0081014F" w:rsidP="0081014F">
      <w:pPr>
        <w:pStyle w:val="Style"/>
        <w:framePr w:w="3744" w:h="993" w:wrap="auto" w:hAnchor="text" w:x="1" w:y="1268"/>
        <w:spacing w:line="235" w:lineRule="exact"/>
        <w:ind w:left="43"/>
        <w:rPr>
          <w:rFonts w:ascii="Courier New" w:hAnsi="Courier New" w:cs="Courier New"/>
          <w:w w:val="82"/>
          <w:sz w:val="23"/>
          <w:szCs w:val="23"/>
          <w:lang w:bidi="he-IL"/>
        </w:rPr>
      </w:pPr>
      <w:r>
        <w:rPr>
          <w:rFonts w:ascii="Courier New" w:hAnsi="Courier New" w:cs="Courier New"/>
          <w:w w:val="82"/>
          <w:sz w:val="23"/>
          <w:szCs w:val="23"/>
          <w:lang w:bidi="he-IL"/>
        </w:rPr>
        <w:t xml:space="preserve">Flame Safe </w:t>
      </w:r>
    </w:p>
    <w:p w:rsidR="0081014F" w:rsidRDefault="0081014F" w:rsidP="0081014F">
      <w:pPr>
        <w:pStyle w:val="Style"/>
        <w:framePr w:w="3744" w:h="993" w:wrap="auto" w:hAnchor="text" w:x="1" w:y="1268"/>
        <w:spacing w:before="4" w:line="1" w:lineRule="exact"/>
        <w:ind w:left="24" w:right="14"/>
        <w:rPr>
          <w:rFonts w:ascii="Courier New" w:hAnsi="Courier New" w:cs="Courier New"/>
          <w:sz w:val="23"/>
          <w:szCs w:val="23"/>
          <w:lang w:bidi="he-IL"/>
        </w:rPr>
      </w:pPr>
    </w:p>
    <w:p w:rsidR="0081014F" w:rsidRDefault="0081014F" w:rsidP="0081014F">
      <w:pPr>
        <w:pStyle w:val="Style"/>
        <w:framePr w:w="3744" w:h="993" w:wrap="auto" w:hAnchor="text" w:x="1" w:y="1268"/>
        <w:spacing w:line="235" w:lineRule="exact"/>
        <w:ind w:left="24" w:right="14"/>
        <w:rPr>
          <w:rFonts w:ascii="Courier New" w:hAnsi="Courier New" w:cs="Courier New"/>
          <w:w w:val="82"/>
          <w:sz w:val="22"/>
          <w:szCs w:val="22"/>
          <w:lang w:bidi="he-IL"/>
        </w:rPr>
      </w:pPr>
      <w:proofErr w:type="spellStart"/>
      <w:r>
        <w:rPr>
          <w:rFonts w:ascii="Courier New" w:hAnsi="Courier New" w:cs="Courier New"/>
          <w:w w:val="88"/>
          <w:sz w:val="22"/>
          <w:szCs w:val="22"/>
          <w:lang w:bidi="he-IL"/>
        </w:rPr>
        <w:t>SwRI</w:t>
      </w:r>
      <w:proofErr w:type="spellEnd"/>
      <w:r>
        <w:rPr>
          <w:rFonts w:ascii="Courier New" w:hAnsi="Courier New" w:cs="Courier New"/>
          <w:w w:val="88"/>
          <w:sz w:val="22"/>
          <w:szCs w:val="22"/>
          <w:lang w:bidi="he-IL"/>
        </w:rPr>
        <w:t xml:space="preserve"> Project No. </w:t>
      </w:r>
      <w:r>
        <w:rPr>
          <w:rFonts w:ascii="Courier New" w:hAnsi="Courier New" w:cs="Courier New"/>
          <w:w w:val="78"/>
          <w:sz w:val="22"/>
          <w:szCs w:val="22"/>
          <w:lang w:bidi="he-IL"/>
        </w:rPr>
        <w:t xml:space="preserve">01-4510-117-c D~ce111bet </w:t>
      </w:r>
      <w:r>
        <w:rPr>
          <w:rFonts w:ascii="Courier New" w:hAnsi="Courier New" w:cs="Courier New"/>
          <w:w w:val="82"/>
          <w:sz w:val="22"/>
          <w:szCs w:val="22"/>
          <w:lang w:bidi="he-IL"/>
        </w:rPr>
        <w:t xml:space="preserve">5, 1991 </w:t>
      </w:r>
    </w:p>
    <w:p w:rsidR="0081014F" w:rsidRDefault="0081014F" w:rsidP="0081014F">
      <w:pPr>
        <w:pStyle w:val="Style"/>
        <w:framePr w:w="3744" w:h="993" w:wrap="auto" w:hAnchor="text" w:x="1" w:y="1268"/>
        <w:spacing w:line="240" w:lineRule="exact"/>
        <w:ind w:left="19"/>
        <w:rPr>
          <w:sz w:val="19"/>
          <w:szCs w:val="19"/>
          <w:lang w:bidi="he-IL"/>
        </w:rPr>
      </w:pPr>
      <w:proofErr w:type="spellStart"/>
      <w:r>
        <w:rPr>
          <w:sz w:val="19"/>
          <w:szCs w:val="19"/>
          <w:lang w:bidi="he-IL"/>
        </w:rPr>
        <w:t>Pccge</w:t>
      </w:r>
      <w:proofErr w:type="spellEnd"/>
      <w:r>
        <w:rPr>
          <w:sz w:val="19"/>
          <w:szCs w:val="19"/>
          <w:lang w:bidi="he-IL"/>
        </w:rPr>
        <w:t xml:space="preserve"> 2 </w:t>
      </w:r>
    </w:p>
    <w:p w:rsidR="0081014F" w:rsidRDefault="0081014F" w:rsidP="0081014F">
      <w:pPr>
        <w:pStyle w:val="Style"/>
        <w:framePr w:w="2860" w:h="244" w:wrap="auto" w:hAnchor="text" w:x="6870" w:y="1273"/>
        <w:spacing w:line="230" w:lineRule="exact"/>
        <w:ind w:left="14"/>
        <w:rPr>
          <w:rFonts w:ascii="Arial" w:hAnsi="Arial" w:cs="Arial"/>
          <w:sz w:val="19"/>
          <w:szCs w:val="19"/>
          <w:lang w:bidi="he-IL"/>
        </w:rPr>
      </w:pPr>
      <w:r>
        <w:rPr>
          <w:rFonts w:ascii="Arial" w:hAnsi="Arial" w:cs="Arial"/>
          <w:sz w:val="19"/>
          <w:szCs w:val="19"/>
          <w:lang w:bidi="he-IL"/>
        </w:rPr>
        <w:t xml:space="preserve">FAR </w:t>
      </w:r>
      <w:r>
        <w:rPr>
          <w:sz w:val="22"/>
          <w:szCs w:val="22"/>
          <w:lang w:bidi="he-IL"/>
        </w:rPr>
        <w:t xml:space="preserve">25.853b </w:t>
      </w:r>
      <w:r>
        <w:rPr>
          <w:rFonts w:ascii="Arial" w:hAnsi="Arial" w:cs="Arial"/>
          <w:sz w:val="19"/>
          <w:szCs w:val="19"/>
          <w:lang w:bidi="he-IL"/>
        </w:rPr>
        <w:t xml:space="preserve">Test Method </w:t>
      </w:r>
    </w:p>
    <w:p w:rsidR="0081014F" w:rsidRDefault="0081014F" w:rsidP="0081014F">
      <w:pPr>
        <w:pStyle w:val="Style"/>
        <w:framePr w:w="5241" w:h="206" w:wrap="auto" w:hAnchor="text" w:x="15" w:y="2487"/>
        <w:spacing w:line="196" w:lineRule="exact"/>
        <w:ind w:left="9"/>
        <w:rPr>
          <w:sz w:val="19"/>
          <w:szCs w:val="19"/>
          <w:lang w:bidi="he-IL"/>
        </w:rPr>
      </w:pPr>
      <w:proofErr w:type="gramStart"/>
      <w:r>
        <w:rPr>
          <w:sz w:val="19"/>
          <w:szCs w:val="19"/>
          <w:lang w:bidi="he-IL"/>
        </w:rPr>
        <w:t xml:space="preserve">TEST  </w:t>
      </w:r>
      <w:proofErr w:type="spellStart"/>
      <w:r>
        <w:rPr>
          <w:sz w:val="19"/>
          <w:szCs w:val="19"/>
          <w:lang w:bidi="he-IL"/>
        </w:rPr>
        <w:t>SPEClMEN</w:t>
      </w:r>
      <w:proofErr w:type="spellEnd"/>
      <w:proofErr w:type="gramEnd"/>
      <w:r>
        <w:rPr>
          <w:sz w:val="19"/>
          <w:szCs w:val="19"/>
          <w:lang w:bidi="he-IL"/>
        </w:rPr>
        <w:t xml:space="preserve"> </w:t>
      </w:r>
      <w:r>
        <w:rPr>
          <w:rFonts w:ascii="Arial" w:hAnsi="Arial" w:cs="Arial"/>
          <w:sz w:val="19"/>
          <w:szCs w:val="19"/>
          <w:lang w:bidi="he-IL"/>
        </w:rPr>
        <w:t xml:space="preserve">AND NUMBER OF </w:t>
      </w:r>
      <w:r>
        <w:rPr>
          <w:sz w:val="19"/>
          <w:szCs w:val="19"/>
          <w:lang w:bidi="he-IL"/>
        </w:rPr>
        <w:t xml:space="preserve">DETERMINATIONS </w:t>
      </w:r>
    </w:p>
    <w:p w:rsidR="0081014F" w:rsidRDefault="0081014F" w:rsidP="0081014F">
      <w:pPr>
        <w:pStyle w:val="Style"/>
        <w:framePr w:w="9739" w:h="1732" w:wrap="auto" w:hAnchor="text" w:x="15" w:y="2919"/>
        <w:spacing w:before="9" w:line="1" w:lineRule="exact"/>
        <w:ind w:left="9" w:right="14"/>
        <w:rPr>
          <w:sz w:val="19"/>
          <w:szCs w:val="19"/>
          <w:lang w:bidi="he-IL"/>
        </w:rPr>
      </w:pPr>
    </w:p>
    <w:p w:rsidR="0081014F" w:rsidRDefault="0081014F" w:rsidP="0081014F">
      <w:pPr>
        <w:pStyle w:val="Style"/>
        <w:framePr w:w="9739" w:h="1732" w:wrap="auto" w:hAnchor="text" w:x="15" w:y="2919"/>
        <w:spacing w:line="240" w:lineRule="exact"/>
        <w:ind w:left="9" w:right="14" w:firstLine="739"/>
        <w:rPr>
          <w:rFonts w:ascii="Courier New" w:hAnsi="Courier New" w:cs="Courier New"/>
          <w:w w:val="82"/>
          <w:sz w:val="20"/>
          <w:szCs w:val="20"/>
          <w:lang w:bidi="he-IL"/>
        </w:rPr>
      </w:pPr>
      <w:r>
        <w:rPr>
          <w:rFonts w:ascii="Courier New" w:hAnsi="Courier New" w:cs="Courier New"/>
          <w:w w:val="82"/>
          <w:sz w:val="23"/>
          <w:szCs w:val="23"/>
          <w:lang w:bidi="he-IL"/>
        </w:rPr>
        <w:t xml:space="preserve">The specimens were identified as </w:t>
      </w:r>
      <w:proofErr w:type="spellStart"/>
      <w:r>
        <w:rPr>
          <w:rFonts w:ascii="Courier New" w:hAnsi="Courier New" w:cs="Courier New"/>
          <w:w w:val="82"/>
          <w:sz w:val="23"/>
          <w:szCs w:val="23"/>
          <w:lang w:bidi="he-IL"/>
        </w:rPr>
        <w:t>lOO</w:t>
      </w:r>
      <w:proofErr w:type="spellEnd"/>
      <w:r>
        <w:rPr>
          <w:rFonts w:ascii="Courier New" w:hAnsi="Courier New" w:cs="Courier New"/>
          <w:w w:val="82"/>
          <w:sz w:val="23"/>
          <w:szCs w:val="23"/>
          <w:lang w:bidi="he-IL"/>
        </w:rPr>
        <w:t xml:space="preserve">-percent Polyester fabric with Flame Safe flame retardant sprayed at a spread rate </w:t>
      </w:r>
      <w:proofErr w:type="gramStart"/>
      <w:r>
        <w:rPr>
          <w:rFonts w:ascii="Courier New" w:hAnsi="Courier New" w:cs="Courier New"/>
          <w:w w:val="82"/>
          <w:sz w:val="23"/>
          <w:szCs w:val="23"/>
          <w:lang w:bidi="he-IL"/>
        </w:rPr>
        <w:t xml:space="preserve">of 450 </w:t>
      </w:r>
      <w:proofErr w:type="spellStart"/>
      <w:r>
        <w:rPr>
          <w:rFonts w:ascii="Courier New" w:hAnsi="Courier New" w:cs="Courier New"/>
          <w:w w:val="82"/>
          <w:sz w:val="23"/>
          <w:szCs w:val="23"/>
          <w:lang w:bidi="he-IL"/>
        </w:rPr>
        <w:t>sq.ft</w:t>
      </w:r>
      <w:proofErr w:type="spellEnd"/>
      <w:r>
        <w:rPr>
          <w:rFonts w:ascii="Courier New" w:hAnsi="Courier New" w:cs="Courier New"/>
          <w:w w:val="82"/>
          <w:sz w:val="23"/>
          <w:szCs w:val="23"/>
          <w:lang w:bidi="he-IL"/>
        </w:rPr>
        <w:t>/gallon</w:t>
      </w:r>
      <w:proofErr w:type="gramEnd"/>
      <w:r>
        <w:rPr>
          <w:rFonts w:ascii="Courier New" w:hAnsi="Courier New" w:cs="Courier New"/>
          <w:w w:val="82"/>
          <w:sz w:val="23"/>
          <w:szCs w:val="23"/>
          <w:lang w:bidi="he-IL"/>
        </w:rPr>
        <w:t xml:space="preserve">. They were described as gray/white striped fabric with fire retardants. The samples were prepared </w:t>
      </w:r>
      <w:r>
        <w:rPr>
          <w:w w:val="92"/>
          <w:sz w:val="23"/>
          <w:szCs w:val="23"/>
          <w:lang w:bidi="he-IL"/>
        </w:rPr>
        <w:t xml:space="preserve">by </w:t>
      </w:r>
      <w:r>
        <w:rPr>
          <w:rFonts w:ascii="Courier New" w:hAnsi="Courier New" w:cs="Courier New"/>
          <w:w w:val="82"/>
          <w:sz w:val="23"/>
          <w:szCs w:val="23"/>
          <w:lang w:bidi="he-IL"/>
        </w:rPr>
        <w:t xml:space="preserve">the Client and received at </w:t>
      </w:r>
      <w:proofErr w:type="spellStart"/>
      <w:r>
        <w:rPr>
          <w:rFonts w:ascii="Courier New" w:hAnsi="Courier New" w:cs="Courier New"/>
          <w:w w:val="82"/>
          <w:sz w:val="23"/>
          <w:szCs w:val="23"/>
          <w:lang w:bidi="he-IL"/>
        </w:rPr>
        <w:t>SwRl</w:t>
      </w:r>
      <w:proofErr w:type="spellEnd"/>
      <w:r>
        <w:rPr>
          <w:rFonts w:ascii="Courier New" w:hAnsi="Courier New" w:cs="Courier New"/>
          <w:w w:val="82"/>
          <w:sz w:val="23"/>
          <w:szCs w:val="23"/>
          <w:lang w:bidi="he-IL"/>
        </w:rPr>
        <w:t xml:space="preserve"> ready for </w:t>
      </w:r>
      <w:r>
        <w:rPr>
          <w:w w:val="111"/>
          <w:sz w:val="23"/>
          <w:szCs w:val="23"/>
          <w:lang w:bidi="he-IL"/>
        </w:rPr>
        <w:t xml:space="preserve">testing. </w:t>
      </w:r>
      <w:r>
        <w:rPr>
          <w:rFonts w:ascii="Courier New" w:hAnsi="Courier New" w:cs="Courier New"/>
          <w:w w:val="82"/>
          <w:sz w:val="23"/>
          <w:szCs w:val="23"/>
          <w:lang w:bidi="he-IL"/>
        </w:rPr>
        <w:t xml:space="preserve">Each specimen </w:t>
      </w:r>
      <w:r>
        <w:rPr>
          <w:rFonts w:ascii="Courier New" w:hAnsi="Courier New" w:cs="Courier New"/>
          <w:sz w:val="23"/>
          <w:szCs w:val="23"/>
          <w:lang w:bidi="he-IL"/>
        </w:rPr>
        <w:t xml:space="preserve">was </w:t>
      </w:r>
      <w:r>
        <w:rPr>
          <w:rFonts w:ascii="Courier New" w:hAnsi="Courier New" w:cs="Courier New"/>
          <w:w w:val="88"/>
          <w:sz w:val="23"/>
          <w:szCs w:val="23"/>
          <w:lang w:bidi="he-IL"/>
        </w:rPr>
        <w:t xml:space="preserve">2.5 </w:t>
      </w:r>
      <w:r>
        <w:rPr>
          <w:rFonts w:ascii="Courier New" w:hAnsi="Courier New" w:cs="Courier New"/>
          <w:sz w:val="23"/>
          <w:szCs w:val="23"/>
          <w:lang w:bidi="he-IL"/>
        </w:rPr>
        <w:t xml:space="preserve">x </w:t>
      </w:r>
      <w:r>
        <w:rPr>
          <w:rFonts w:ascii="Courier New" w:hAnsi="Courier New" w:cs="Courier New"/>
          <w:w w:val="88"/>
          <w:sz w:val="23"/>
          <w:szCs w:val="23"/>
          <w:lang w:bidi="he-IL"/>
        </w:rPr>
        <w:t xml:space="preserve">13 </w:t>
      </w:r>
      <w:r>
        <w:rPr>
          <w:rFonts w:ascii="Courier New" w:hAnsi="Courier New" w:cs="Courier New"/>
          <w:sz w:val="23"/>
          <w:szCs w:val="23"/>
          <w:lang w:bidi="he-IL"/>
        </w:rPr>
        <w:t xml:space="preserve">in. (63.5 x 330.2 </w:t>
      </w:r>
      <w:r>
        <w:rPr>
          <w:sz w:val="19"/>
          <w:szCs w:val="19"/>
          <w:lang w:bidi="he-IL"/>
        </w:rPr>
        <w:t xml:space="preserve">~n), </w:t>
      </w:r>
      <w:r>
        <w:rPr>
          <w:rFonts w:ascii="Courier New" w:hAnsi="Courier New" w:cs="Courier New"/>
          <w:sz w:val="20"/>
          <w:szCs w:val="20"/>
          <w:lang w:bidi="he-IL"/>
        </w:rPr>
        <w:t xml:space="preserve">nominal thickness </w:t>
      </w:r>
      <w:r>
        <w:rPr>
          <w:rFonts w:ascii="Courier New" w:hAnsi="Courier New" w:cs="Courier New"/>
          <w:w w:val="88"/>
          <w:sz w:val="20"/>
          <w:szCs w:val="20"/>
          <w:lang w:bidi="he-IL"/>
        </w:rPr>
        <w:t xml:space="preserve">0.28 in. </w:t>
      </w:r>
      <w:r>
        <w:rPr>
          <w:rFonts w:ascii="Courier New" w:hAnsi="Courier New" w:cs="Courier New"/>
          <w:sz w:val="20"/>
          <w:szCs w:val="20"/>
          <w:lang w:bidi="he-IL"/>
        </w:rPr>
        <w:t xml:space="preserve">(7.1 mm). A </w:t>
      </w:r>
      <w:r>
        <w:rPr>
          <w:rFonts w:ascii="Courier New" w:hAnsi="Courier New" w:cs="Courier New"/>
          <w:w w:val="82"/>
          <w:sz w:val="20"/>
          <w:szCs w:val="20"/>
          <w:lang w:bidi="he-IL"/>
        </w:rPr>
        <w:t xml:space="preserve">minimum of three specimens were </w:t>
      </w:r>
      <w:r>
        <w:rPr>
          <w:w w:val="108"/>
          <w:sz w:val="20"/>
          <w:szCs w:val="20"/>
          <w:lang w:bidi="he-IL"/>
        </w:rPr>
        <w:t xml:space="preserve">tested in </w:t>
      </w:r>
      <w:r>
        <w:rPr>
          <w:rFonts w:ascii="Courier New" w:hAnsi="Courier New" w:cs="Courier New"/>
          <w:w w:val="82"/>
          <w:sz w:val="20"/>
          <w:szCs w:val="20"/>
          <w:lang w:bidi="he-IL"/>
        </w:rPr>
        <w:t xml:space="preserve">each the machine direction (warp) </w:t>
      </w:r>
      <w:r>
        <w:rPr>
          <w:rFonts w:ascii="Courier New" w:hAnsi="Courier New" w:cs="Courier New"/>
          <w:w w:val="78"/>
          <w:sz w:val="20"/>
          <w:szCs w:val="20"/>
          <w:lang w:bidi="he-IL"/>
        </w:rPr>
        <w:t xml:space="preserve">and </w:t>
      </w:r>
      <w:r>
        <w:rPr>
          <w:sz w:val="20"/>
          <w:szCs w:val="20"/>
          <w:lang w:bidi="he-IL"/>
        </w:rPr>
        <w:t xml:space="preserve">the </w:t>
      </w:r>
      <w:r>
        <w:rPr>
          <w:rFonts w:ascii="Courier New" w:hAnsi="Courier New" w:cs="Courier New"/>
          <w:w w:val="82"/>
          <w:sz w:val="20"/>
          <w:szCs w:val="20"/>
          <w:lang w:bidi="he-IL"/>
        </w:rPr>
        <w:t xml:space="preserve">across-machine </w:t>
      </w:r>
      <w:r>
        <w:rPr>
          <w:rFonts w:ascii="Courier New" w:hAnsi="Courier New" w:cs="Courier New"/>
          <w:w w:val="78"/>
          <w:sz w:val="20"/>
          <w:szCs w:val="20"/>
          <w:lang w:bidi="he-IL"/>
        </w:rPr>
        <w:t xml:space="preserve">directions </w:t>
      </w:r>
      <w:r>
        <w:rPr>
          <w:rFonts w:ascii="Courier New" w:hAnsi="Courier New" w:cs="Courier New"/>
          <w:w w:val="82"/>
          <w:sz w:val="20"/>
          <w:szCs w:val="20"/>
          <w:lang w:bidi="he-IL"/>
        </w:rPr>
        <w:t xml:space="preserve">(filling). </w:t>
      </w:r>
    </w:p>
    <w:p w:rsidR="0081014F" w:rsidRDefault="0081014F" w:rsidP="0081014F">
      <w:pPr>
        <w:pStyle w:val="Style"/>
        <w:framePr w:w="9696" w:h="225" w:wrap="auto" w:hAnchor="text" w:x="25" w:y="4882"/>
        <w:spacing w:line="230" w:lineRule="exact"/>
        <w:ind w:left="14"/>
        <w:rPr>
          <w:rFonts w:ascii="Arial" w:hAnsi="Arial" w:cs="Arial"/>
          <w:sz w:val="19"/>
          <w:szCs w:val="19"/>
          <w:lang w:bidi="he-IL"/>
        </w:rPr>
      </w:pPr>
      <w:r>
        <w:rPr>
          <w:rFonts w:ascii="Arial" w:hAnsi="Arial" w:cs="Arial"/>
          <w:sz w:val="19"/>
          <w:szCs w:val="19"/>
          <w:lang w:bidi="he-IL"/>
        </w:rPr>
        <w:t xml:space="preserve">TEST R£SULT~&gt; </w:t>
      </w:r>
    </w:p>
    <w:p w:rsidR="0081014F" w:rsidRDefault="0081014F" w:rsidP="0081014F">
      <w:pPr>
        <w:pStyle w:val="Style"/>
        <w:framePr w:w="9696" w:h="312" w:wrap="auto" w:hAnchor="text" w:x="25" w:y="5319"/>
        <w:spacing w:line="264" w:lineRule="exact"/>
        <w:ind w:left="758"/>
        <w:rPr>
          <w:rFonts w:ascii="Courier New" w:hAnsi="Courier New" w:cs="Courier New"/>
          <w:w w:val="80"/>
          <w:lang w:bidi="he-IL"/>
        </w:rPr>
      </w:pPr>
      <w:r>
        <w:rPr>
          <w:rFonts w:ascii="Courier New" w:hAnsi="Courier New" w:cs="Courier New"/>
          <w:w w:val="80"/>
          <w:lang w:bidi="he-IL"/>
        </w:rPr>
        <w:t xml:space="preserve">The test was conducted November 26, </w:t>
      </w:r>
      <w:r>
        <w:rPr>
          <w:rFonts w:ascii="Courier New" w:hAnsi="Courier New" w:cs="Courier New"/>
          <w:w w:val="78"/>
          <w:lang w:bidi="he-IL"/>
        </w:rPr>
        <w:t xml:space="preserve">1991, </w:t>
      </w:r>
      <w:r>
        <w:rPr>
          <w:rFonts w:ascii="Courier New" w:hAnsi="Courier New" w:cs="Courier New"/>
          <w:w w:val="82"/>
          <w:lang w:bidi="he-IL"/>
        </w:rPr>
        <w:t xml:space="preserve">with the </w:t>
      </w:r>
      <w:r>
        <w:rPr>
          <w:rFonts w:ascii="Courier New" w:hAnsi="Courier New" w:cs="Courier New"/>
          <w:w w:val="78"/>
          <w:lang w:bidi="he-IL"/>
        </w:rPr>
        <w:t xml:space="preserve">following </w:t>
      </w:r>
      <w:r>
        <w:rPr>
          <w:rFonts w:ascii="Courier New" w:hAnsi="Courier New" w:cs="Courier New"/>
          <w:w w:val="80"/>
          <w:lang w:bidi="he-IL"/>
        </w:rPr>
        <w:t xml:space="preserve">results: </w:t>
      </w:r>
    </w:p>
    <w:p w:rsidR="0081014F" w:rsidRDefault="00504E28" w:rsidP="0081014F">
      <w:pPr>
        <w:pStyle w:val="Style"/>
        <w:framePr w:w="2246" w:h="211" w:wrap="auto" w:hAnchor="text" w:x="25" w:y="5914"/>
        <w:rPr>
          <w:rFonts w:ascii="Courier New" w:hAnsi="Courier New" w:cs="Courier New"/>
          <w:sz w:val="23"/>
          <w:szCs w:val="23"/>
          <w:lang w:bidi="he-IL"/>
        </w:rPr>
      </w:pPr>
      <w:r>
        <w:rPr>
          <w:rFonts w:ascii="Courier New" w:hAnsi="Courier New" w:cs="Courier New"/>
          <w:noProof/>
          <w:sz w:val="23"/>
          <w:szCs w:val="23"/>
        </w:rPr>
        <w:drawing>
          <wp:inline distT="0" distB="0" distL="0" distR="0">
            <wp:extent cx="1428750" cy="1333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28750" cy="133350"/>
                    </a:xfrm>
                    <a:prstGeom prst="rect">
                      <a:avLst/>
                    </a:prstGeom>
                    <a:noFill/>
                    <a:ln w="9525">
                      <a:noFill/>
                      <a:miter lim="800000"/>
                      <a:headEnd/>
                      <a:tailEnd/>
                    </a:ln>
                  </pic:spPr>
                </pic:pic>
              </a:graphicData>
            </a:graphic>
          </wp:inline>
        </w:drawing>
      </w:r>
    </w:p>
    <w:tbl>
      <w:tblPr>
        <w:tblW w:w="0" w:type="auto"/>
        <w:tblLayout w:type="fixed"/>
        <w:tblCellMar>
          <w:left w:w="0" w:type="dxa"/>
          <w:right w:w="0" w:type="dxa"/>
        </w:tblCellMar>
        <w:tblLook w:val="0000"/>
      </w:tblPr>
      <w:tblGrid>
        <w:gridCol w:w="1492"/>
        <w:gridCol w:w="984"/>
        <w:gridCol w:w="1575"/>
        <w:gridCol w:w="1488"/>
        <w:gridCol w:w="1497"/>
        <w:gridCol w:w="1325"/>
      </w:tblGrid>
      <w:tr w:rsidR="0081014F" w:rsidRPr="0081014F" w:rsidTr="0081014F">
        <w:trPr>
          <w:trHeight w:hRule="exact" w:val="336"/>
        </w:trPr>
        <w:tc>
          <w:tcPr>
            <w:tcW w:w="1492" w:type="dxa"/>
            <w:tcBorders>
              <w:top w:val="nil"/>
              <w:left w:val="nil"/>
              <w:bottom w:val="nil"/>
              <w:right w:val="nil"/>
            </w:tcBorders>
            <w:vAlign w:val="center"/>
          </w:tcPr>
          <w:p w:rsidR="0081014F" w:rsidRPr="0081014F" w:rsidRDefault="0081014F" w:rsidP="0081014F">
            <w:pPr>
              <w:pStyle w:val="Style"/>
              <w:framePr w:w="8361" w:h="3364" w:wrap="auto" w:hAnchor="text" w:x="59" w:y="6399"/>
              <w:jc w:val="center"/>
              <w:rPr>
                <w:rFonts w:ascii="Courier New" w:hAnsi="Courier New" w:cs="Courier New"/>
                <w:sz w:val="23"/>
                <w:szCs w:val="23"/>
                <w:lang w:bidi="he-IL"/>
              </w:rPr>
            </w:pPr>
          </w:p>
        </w:tc>
        <w:tc>
          <w:tcPr>
            <w:tcW w:w="984" w:type="dxa"/>
            <w:tcBorders>
              <w:top w:val="nil"/>
              <w:left w:val="nil"/>
              <w:bottom w:val="nil"/>
              <w:right w:val="nil"/>
            </w:tcBorders>
            <w:vAlign w:val="center"/>
          </w:tcPr>
          <w:p w:rsidR="0081014F" w:rsidRPr="0081014F" w:rsidRDefault="0081014F" w:rsidP="0081014F">
            <w:pPr>
              <w:pStyle w:val="Style"/>
              <w:framePr w:w="8361" w:h="3364" w:wrap="auto" w:hAnchor="text" w:x="59" w:y="6399"/>
              <w:jc w:val="center"/>
              <w:rPr>
                <w:rFonts w:ascii="Courier New" w:hAnsi="Courier New" w:cs="Courier New"/>
                <w:sz w:val="23"/>
                <w:szCs w:val="23"/>
                <w:lang w:bidi="he-IL"/>
              </w:rPr>
            </w:pPr>
          </w:p>
        </w:tc>
        <w:tc>
          <w:tcPr>
            <w:tcW w:w="1575" w:type="dxa"/>
            <w:tcBorders>
              <w:top w:val="nil"/>
              <w:left w:val="nil"/>
              <w:bottom w:val="nil"/>
              <w:right w:val="nil"/>
            </w:tcBorders>
            <w:vAlign w:val="center"/>
          </w:tcPr>
          <w:p w:rsidR="0081014F" w:rsidRPr="0081014F" w:rsidRDefault="0081014F" w:rsidP="0081014F">
            <w:pPr>
              <w:pStyle w:val="Style"/>
              <w:framePr w:w="8361" w:h="3364" w:wrap="auto" w:hAnchor="text" w:x="59" w:y="6399"/>
              <w:ind w:right="422"/>
              <w:jc w:val="right"/>
              <w:rPr>
                <w:rFonts w:ascii="Courier New" w:hAnsi="Courier New" w:cs="Courier New"/>
                <w:w w:val="80"/>
                <w:lang w:bidi="he-IL"/>
              </w:rPr>
            </w:pPr>
            <w:r w:rsidRPr="0081014F">
              <w:rPr>
                <w:rFonts w:ascii="Courier New" w:hAnsi="Courier New" w:cs="Courier New"/>
                <w:w w:val="80"/>
                <w:lang w:bidi="he-IL"/>
              </w:rPr>
              <w:t xml:space="preserve">Run 1 </w:t>
            </w:r>
          </w:p>
        </w:tc>
        <w:tc>
          <w:tcPr>
            <w:tcW w:w="1488" w:type="dxa"/>
            <w:tcBorders>
              <w:top w:val="nil"/>
              <w:left w:val="nil"/>
              <w:bottom w:val="nil"/>
              <w:right w:val="nil"/>
            </w:tcBorders>
            <w:vAlign w:val="center"/>
          </w:tcPr>
          <w:p w:rsidR="0081014F" w:rsidRPr="0081014F" w:rsidRDefault="0081014F" w:rsidP="0081014F">
            <w:pPr>
              <w:pStyle w:val="Style"/>
              <w:framePr w:w="8361" w:h="3364" w:wrap="auto" w:hAnchor="text" w:x="59" w:y="6399"/>
              <w:ind w:left="427"/>
              <w:rPr>
                <w:rFonts w:ascii="Courier New" w:hAnsi="Courier New" w:cs="Courier New"/>
                <w:w w:val="84"/>
                <w:lang w:bidi="he-IL"/>
              </w:rPr>
            </w:pPr>
            <w:r w:rsidRPr="0081014F">
              <w:rPr>
                <w:rFonts w:ascii="Courier New" w:hAnsi="Courier New" w:cs="Courier New"/>
                <w:w w:val="84"/>
                <w:lang w:bidi="he-IL"/>
              </w:rPr>
              <w:t xml:space="preserve">Run 2 </w:t>
            </w:r>
          </w:p>
        </w:tc>
        <w:tc>
          <w:tcPr>
            <w:tcW w:w="1497" w:type="dxa"/>
            <w:tcBorders>
              <w:top w:val="nil"/>
              <w:left w:val="nil"/>
              <w:bottom w:val="nil"/>
              <w:right w:val="nil"/>
            </w:tcBorders>
            <w:vAlign w:val="center"/>
          </w:tcPr>
          <w:p w:rsidR="0081014F" w:rsidRPr="0081014F" w:rsidRDefault="0081014F" w:rsidP="0081014F">
            <w:pPr>
              <w:pStyle w:val="Style"/>
              <w:framePr w:w="8361" w:h="3364" w:wrap="auto" w:hAnchor="text" w:x="59" w:y="6399"/>
              <w:ind w:left="436"/>
              <w:rPr>
                <w:rFonts w:ascii="Courier New" w:hAnsi="Courier New" w:cs="Courier New"/>
                <w:w w:val="84"/>
                <w:lang w:bidi="he-IL"/>
              </w:rPr>
            </w:pPr>
            <w:r w:rsidRPr="0081014F">
              <w:rPr>
                <w:rFonts w:ascii="Courier New" w:hAnsi="Courier New" w:cs="Courier New"/>
                <w:w w:val="84"/>
                <w:lang w:bidi="he-IL"/>
              </w:rPr>
              <w:t xml:space="preserve">Run 3 </w:t>
            </w:r>
          </w:p>
        </w:tc>
        <w:tc>
          <w:tcPr>
            <w:tcW w:w="1325" w:type="dxa"/>
            <w:tcBorders>
              <w:top w:val="nil"/>
              <w:left w:val="nil"/>
              <w:bottom w:val="nil"/>
              <w:right w:val="nil"/>
            </w:tcBorders>
            <w:vAlign w:val="center"/>
          </w:tcPr>
          <w:p w:rsidR="0081014F" w:rsidRPr="0081014F" w:rsidRDefault="0081014F" w:rsidP="0081014F">
            <w:pPr>
              <w:pStyle w:val="Style"/>
              <w:framePr w:w="8361" w:h="3364" w:wrap="auto" w:hAnchor="text" w:x="59" w:y="6399"/>
              <w:ind w:left="441"/>
              <w:rPr>
                <w:rFonts w:ascii="Courier New" w:hAnsi="Courier New" w:cs="Courier New"/>
                <w:w w:val="80"/>
                <w:lang w:bidi="he-IL"/>
              </w:rPr>
            </w:pPr>
            <w:r w:rsidRPr="0081014F">
              <w:rPr>
                <w:rFonts w:ascii="Courier New" w:hAnsi="Courier New" w:cs="Courier New"/>
                <w:w w:val="80"/>
                <w:lang w:bidi="he-IL"/>
              </w:rPr>
              <w:t xml:space="preserve">Average </w:t>
            </w:r>
          </w:p>
        </w:tc>
      </w:tr>
      <w:tr w:rsidR="0081014F" w:rsidRPr="0081014F" w:rsidTr="0081014F">
        <w:trPr>
          <w:trHeight w:hRule="exact" w:val="360"/>
        </w:trPr>
        <w:tc>
          <w:tcPr>
            <w:tcW w:w="1492" w:type="dxa"/>
            <w:tcBorders>
              <w:top w:val="nil"/>
              <w:left w:val="nil"/>
              <w:bottom w:val="nil"/>
              <w:right w:val="nil"/>
            </w:tcBorders>
            <w:vAlign w:val="center"/>
          </w:tcPr>
          <w:p w:rsidR="0081014F" w:rsidRPr="0081014F" w:rsidRDefault="0081014F" w:rsidP="0081014F">
            <w:pPr>
              <w:pStyle w:val="Style"/>
              <w:framePr w:w="8361" w:h="3364" w:wrap="auto" w:hAnchor="text" w:x="59" w:y="6399"/>
              <w:ind w:left="4"/>
              <w:rPr>
                <w:rFonts w:ascii="Courier New" w:hAnsi="Courier New" w:cs="Courier New"/>
                <w:w w:val="80"/>
                <w:lang w:bidi="he-IL"/>
              </w:rPr>
            </w:pPr>
            <w:r w:rsidRPr="0081014F">
              <w:rPr>
                <w:rFonts w:ascii="Courier New" w:hAnsi="Courier New" w:cs="Courier New"/>
                <w:w w:val="80"/>
                <w:lang w:bidi="he-IL"/>
              </w:rPr>
              <w:t xml:space="preserve">Char Length, </w:t>
            </w:r>
          </w:p>
        </w:tc>
        <w:tc>
          <w:tcPr>
            <w:tcW w:w="984" w:type="dxa"/>
            <w:tcBorders>
              <w:top w:val="nil"/>
              <w:left w:val="nil"/>
              <w:bottom w:val="nil"/>
              <w:right w:val="nil"/>
            </w:tcBorders>
            <w:vAlign w:val="center"/>
          </w:tcPr>
          <w:p w:rsidR="0081014F" w:rsidRPr="0081014F" w:rsidRDefault="0081014F" w:rsidP="0081014F">
            <w:pPr>
              <w:pStyle w:val="Style"/>
              <w:framePr w:w="8361" w:h="3364" w:wrap="auto" w:hAnchor="text" w:x="59" w:y="6399"/>
              <w:ind w:right="504"/>
              <w:jc w:val="right"/>
              <w:rPr>
                <w:rFonts w:ascii="Courier New" w:hAnsi="Courier New" w:cs="Courier New"/>
                <w:w w:val="77"/>
                <w:lang w:bidi="he-IL"/>
              </w:rPr>
            </w:pPr>
            <w:r w:rsidRPr="0081014F">
              <w:rPr>
                <w:rFonts w:ascii="Courier New" w:hAnsi="Courier New" w:cs="Courier New"/>
                <w:w w:val="77"/>
                <w:lang w:bidi="he-IL"/>
              </w:rPr>
              <w:t xml:space="preserve">in. </w:t>
            </w:r>
          </w:p>
        </w:tc>
        <w:tc>
          <w:tcPr>
            <w:tcW w:w="1575" w:type="dxa"/>
            <w:tcBorders>
              <w:top w:val="nil"/>
              <w:left w:val="nil"/>
              <w:bottom w:val="nil"/>
              <w:right w:val="nil"/>
            </w:tcBorders>
            <w:vAlign w:val="center"/>
          </w:tcPr>
          <w:p w:rsidR="0081014F" w:rsidRPr="0081014F" w:rsidRDefault="0081014F" w:rsidP="0081014F">
            <w:pPr>
              <w:pStyle w:val="Style"/>
              <w:framePr w:w="8361" w:h="3364" w:wrap="auto" w:hAnchor="text" w:x="59" w:y="6399"/>
              <w:ind w:right="422"/>
              <w:jc w:val="right"/>
              <w:rPr>
                <w:rFonts w:ascii="Courier New" w:hAnsi="Courier New" w:cs="Courier New"/>
                <w:w w:val="92"/>
                <w:sz w:val="22"/>
                <w:szCs w:val="22"/>
                <w:lang w:bidi="he-IL"/>
              </w:rPr>
            </w:pPr>
            <w:r w:rsidRPr="0081014F">
              <w:rPr>
                <w:rFonts w:ascii="Courier New" w:hAnsi="Courier New" w:cs="Courier New"/>
                <w:w w:val="92"/>
                <w:sz w:val="22"/>
                <w:szCs w:val="22"/>
                <w:lang w:bidi="he-IL"/>
              </w:rPr>
              <w:t xml:space="preserve">6.25 </w:t>
            </w:r>
          </w:p>
        </w:tc>
        <w:tc>
          <w:tcPr>
            <w:tcW w:w="1488" w:type="dxa"/>
            <w:tcBorders>
              <w:top w:val="nil"/>
              <w:left w:val="nil"/>
              <w:bottom w:val="nil"/>
              <w:right w:val="nil"/>
            </w:tcBorders>
            <w:vAlign w:val="center"/>
          </w:tcPr>
          <w:p w:rsidR="0081014F" w:rsidRPr="0081014F" w:rsidRDefault="0081014F" w:rsidP="0081014F">
            <w:pPr>
              <w:pStyle w:val="Style"/>
              <w:framePr w:w="8361" w:h="3364" w:wrap="auto" w:hAnchor="text" w:x="59" w:y="6399"/>
              <w:ind w:right="436"/>
              <w:jc w:val="right"/>
              <w:rPr>
                <w:rFonts w:ascii="Courier New" w:hAnsi="Courier New" w:cs="Courier New"/>
                <w:w w:val="88"/>
                <w:sz w:val="22"/>
                <w:szCs w:val="22"/>
                <w:lang w:bidi="he-IL"/>
              </w:rPr>
            </w:pPr>
            <w:r w:rsidRPr="0081014F">
              <w:rPr>
                <w:rFonts w:ascii="Courier New" w:hAnsi="Courier New" w:cs="Courier New"/>
                <w:w w:val="88"/>
                <w:sz w:val="22"/>
                <w:szCs w:val="22"/>
                <w:lang w:bidi="he-IL"/>
              </w:rPr>
              <w:t xml:space="preserve">6.25 </w:t>
            </w:r>
          </w:p>
        </w:tc>
        <w:tc>
          <w:tcPr>
            <w:tcW w:w="1497" w:type="dxa"/>
            <w:tcBorders>
              <w:top w:val="nil"/>
              <w:left w:val="nil"/>
              <w:bottom w:val="nil"/>
              <w:right w:val="nil"/>
            </w:tcBorders>
            <w:vAlign w:val="center"/>
          </w:tcPr>
          <w:p w:rsidR="0081014F" w:rsidRPr="0081014F" w:rsidRDefault="0081014F" w:rsidP="0081014F">
            <w:pPr>
              <w:pStyle w:val="Style"/>
              <w:framePr w:w="8361" w:h="3364" w:wrap="auto" w:hAnchor="text" w:x="59" w:y="6399"/>
              <w:ind w:left="436"/>
              <w:rPr>
                <w:rFonts w:ascii="Courier New" w:hAnsi="Courier New" w:cs="Courier New"/>
                <w:w w:val="88"/>
                <w:sz w:val="23"/>
                <w:szCs w:val="23"/>
                <w:lang w:bidi="he-IL"/>
              </w:rPr>
            </w:pPr>
            <w:r w:rsidRPr="0081014F">
              <w:rPr>
                <w:rFonts w:ascii="Courier New" w:hAnsi="Courier New" w:cs="Courier New"/>
                <w:w w:val="88"/>
                <w:sz w:val="23"/>
                <w:szCs w:val="23"/>
                <w:lang w:bidi="he-IL"/>
              </w:rPr>
              <w:t xml:space="preserve">6.00 </w:t>
            </w:r>
          </w:p>
        </w:tc>
        <w:tc>
          <w:tcPr>
            <w:tcW w:w="1325" w:type="dxa"/>
            <w:tcBorders>
              <w:top w:val="nil"/>
              <w:left w:val="nil"/>
              <w:bottom w:val="nil"/>
              <w:right w:val="nil"/>
            </w:tcBorders>
            <w:vAlign w:val="center"/>
          </w:tcPr>
          <w:p w:rsidR="0081014F" w:rsidRPr="0081014F" w:rsidRDefault="0081014F" w:rsidP="0081014F">
            <w:pPr>
              <w:pStyle w:val="Style"/>
              <w:framePr w:w="8361" w:h="3364" w:wrap="auto" w:hAnchor="text" w:x="59" w:y="6399"/>
              <w:ind w:left="441"/>
              <w:rPr>
                <w:rFonts w:ascii="Courier New" w:hAnsi="Courier New" w:cs="Courier New"/>
                <w:w w:val="92"/>
                <w:sz w:val="22"/>
                <w:szCs w:val="22"/>
                <w:lang w:bidi="he-IL"/>
              </w:rPr>
            </w:pPr>
            <w:r w:rsidRPr="0081014F">
              <w:rPr>
                <w:rFonts w:ascii="Courier New" w:hAnsi="Courier New" w:cs="Courier New"/>
                <w:w w:val="92"/>
                <w:sz w:val="22"/>
                <w:szCs w:val="22"/>
                <w:lang w:bidi="he-IL"/>
              </w:rPr>
              <w:t xml:space="preserve">6.17 </w:t>
            </w:r>
          </w:p>
        </w:tc>
      </w:tr>
      <w:tr w:rsidR="0081014F" w:rsidRPr="0081014F" w:rsidTr="0081014F">
        <w:trPr>
          <w:trHeight w:hRule="exact" w:val="244"/>
        </w:trPr>
        <w:tc>
          <w:tcPr>
            <w:tcW w:w="2476" w:type="dxa"/>
            <w:gridSpan w:val="2"/>
            <w:tcBorders>
              <w:top w:val="nil"/>
              <w:left w:val="nil"/>
              <w:bottom w:val="nil"/>
              <w:right w:val="nil"/>
            </w:tcBorders>
            <w:vAlign w:val="center"/>
          </w:tcPr>
          <w:p w:rsidR="0081014F" w:rsidRPr="0081014F" w:rsidRDefault="0081014F" w:rsidP="0081014F">
            <w:pPr>
              <w:pStyle w:val="Style"/>
              <w:framePr w:w="8361" w:h="3364" w:wrap="auto" w:hAnchor="text" w:x="59" w:y="6399"/>
              <w:ind w:left="4"/>
              <w:rPr>
                <w:rFonts w:ascii="Courier New" w:hAnsi="Courier New" w:cs="Courier New"/>
                <w:w w:val="88"/>
                <w:sz w:val="22"/>
                <w:szCs w:val="22"/>
                <w:lang w:bidi="he-IL"/>
              </w:rPr>
            </w:pPr>
            <w:proofErr w:type="spellStart"/>
            <w:r w:rsidRPr="0081014F">
              <w:rPr>
                <w:rFonts w:ascii="Courier New" w:hAnsi="Courier New" w:cs="Courier New"/>
                <w:w w:val="88"/>
                <w:sz w:val="22"/>
                <w:szCs w:val="22"/>
                <w:lang w:bidi="he-IL"/>
              </w:rPr>
              <w:t>Afterflame</w:t>
            </w:r>
            <w:proofErr w:type="spellEnd"/>
            <w:r w:rsidRPr="0081014F">
              <w:rPr>
                <w:rFonts w:ascii="Courier New" w:hAnsi="Courier New" w:cs="Courier New"/>
                <w:w w:val="88"/>
                <w:sz w:val="22"/>
                <w:szCs w:val="22"/>
                <w:lang w:bidi="he-IL"/>
              </w:rPr>
              <w:t xml:space="preserve">, sec. </w:t>
            </w:r>
          </w:p>
        </w:tc>
        <w:tc>
          <w:tcPr>
            <w:tcW w:w="1575" w:type="dxa"/>
            <w:tcBorders>
              <w:top w:val="nil"/>
              <w:left w:val="nil"/>
              <w:bottom w:val="nil"/>
              <w:right w:val="nil"/>
            </w:tcBorders>
            <w:vAlign w:val="center"/>
          </w:tcPr>
          <w:p w:rsidR="0081014F" w:rsidRPr="0081014F" w:rsidRDefault="0081014F" w:rsidP="0081014F">
            <w:pPr>
              <w:pStyle w:val="Style"/>
              <w:framePr w:w="8361" w:h="3364" w:wrap="auto" w:hAnchor="text" w:x="59" w:y="6399"/>
              <w:ind w:right="422"/>
              <w:jc w:val="right"/>
              <w:rPr>
                <w:rFonts w:ascii="Courier New" w:hAnsi="Courier New" w:cs="Courier New"/>
                <w:w w:val="88"/>
                <w:sz w:val="23"/>
                <w:szCs w:val="23"/>
                <w:lang w:bidi="he-IL"/>
              </w:rPr>
            </w:pPr>
            <w:r w:rsidRPr="0081014F">
              <w:rPr>
                <w:rFonts w:ascii="Courier New" w:hAnsi="Courier New" w:cs="Courier New"/>
                <w:w w:val="88"/>
                <w:sz w:val="23"/>
                <w:szCs w:val="23"/>
                <w:lang w:bidi="he-IL"/>
              </w:rPr>
              <w:t xml:space="preserve">0.00 </w:t>
            </w:r>
          </w:p>
        </w:tc>
        <w:tc>
          <w:tcPr>
            <w:tcW w:w="1488" w:type="dxa"/>
            <w:tcBorders>
              <w:top w:val="nil"/>
              <w:left w:val="nil"/>
              <w:bottom w:val="nil"/>
              <w:right w:val="nil"/>
            </w:tcBorders>
            <w:vAlign w:val="center"/>
          </w:tcPr>
          <w:p w:rsidR="0081014F" w:rsidRPr="0081014F" w:rsidRDefault="0081014F" w:rsidP="0081014F">
            <w:pPr>
              <w:pStyle w:val="Style"/>
              <w:framePr w:w="8361" w:h="3364" w:wrap="auto" w:hAnchor="text" w:x="59" w:y="6399"/>
              <w:ind w:right="436"/>
              <w:jc w:val="right"/>
              <w:rPr>
                <w:rFonts w:ascii="Courier New" w:hAnsi="Courier New" w:cs="Courier New"/>
                <w:w w:val="82"/>
                <w:sz w:val="23"/>
                <w:szCs w:val="23"/>
                <w:lang w:bidi="he-IL"/>
              </w:rPr>
            </w:pPr>
            <w:r w:rsidRPr="0081014F">
              <w:rPr>
                <w:rFonts w:ascii="Courier New" w:hAnsi="Courier New" w:cs="Courier New"/>
                <w:w w:val="82"/>
                <w:sz w:val="23"/>
                <w:szCs w:val="23"/>
                <w:lang w:bidi="he-IL"/>
              </w:rPr>
              <w:t xml:space="preserve">0.00 </w:t>
            </w:r>
          </w:p>
        </w:tc>
        <w:tc>
          <w:tcPr>
            <w:tcW w:w="1497" w:type="dxa"/>
            <w:tcBorders>
              <w:top w:val="nil"/>
              <w:left w:val="nil"/>
              <w:bottom w:val="nil"/>
              <w:right w:val="nil"/>
            </w:tcBorders>
            <w:vAlign w:val="center"/>
          </w:tcPr>
          <w:p w:rsidR="0081014F" w:rsidRPr="0081014F" w:rsidRDefault="0081014F" w:rsidP="0081014F">
            <w:pPr>
              <w:pStyle w:val="Style"/>
              <w:framePr w:w="8361" w:h="3364" w:wrap="auto" w:hAnchor="text" w:x="59" w:y="6399"/>
              <w:ind w:left="436"/>
              <w:rPr>
                <w:rFonts w:ascii="Courier New" w:hAnsi="Courier New" w:cs="Courier New"/>
                <w:w w:val="78"/>
                <w:lang w:bidi="he-IL"/>
              </w:rPr>
            </w:pPr>
            <w:r w:rsidRPr="0081014F">
              <w:rPr>
                <w:rFonts w:ascii="Courier New" w:hAnsi="Courier New" w:cs="Courier New"/>
                <w:w w:val="78"/>
                <w:lang w:bidi="he-IL"/>
              </w:rPr>
              <w:t xml:space="preserve">1. 00 </w:t>
            </w:r>
          </w:p>
        </w:tc>
        <w:tc>
          <w:tcPr>
            <w:tcW w:w="1325" w:type="dxa"/>
            <w:tcBorders>
              <w:top w:val="nil"/>
              <w:left w:val="nil"/>
              <w:bottom w:val="nil"/>
              <w:right w:val="nil"/>
            </w:tcBorders>
            <w:vAlign w:val="center"/>
          </w:tcPr>
          <w:p w:rsidR="0081014F" w:rsidRPr="0081014F" w:rsidRDefault="0081014F" w:rsidP="0081014F">
            <w:pPr>
              <w:pStyle w:val="Style"/>
              <w:framePr w:w="8361" w:h="3364" w:wrap="auto" w:hAnchor="text" w:x="59" w:y="6399"/>
              <w:ind w:left="441"/>
              <w:rPr>
                <w:rFonts w:ascii="Courier New" w:hAnsi="Courier New" w:cs="Courier New"/>
                <w:w w:val="82"/>
                <w:sz w:val="23"/>
                <w:szCs w:val="23"/>
                <w:lang w:bidi="he-IL"/>
              </w:rPr>
            </w:pPr>
            <w:r w:rsidRPr="0081014F">
              <w:rPr>
                <w:rFonts w:ascii="Courier New" w:hAnsi="Courier New" w:cs="Courier New"/>
                <w:w w:val="82"/>
                <w:sz w:val="23"/>
                <w:szCs w:val="23"/>
                <w:lang w:bidi="he-IL"/>
              </w:rPr>
              <w:t xml:space="preserve">0.33 </w:t>
            </w:r>
          </w:p>
        </w:tc>
      </w:tr>
      <w:tr w:rsidR="0081014F" w:rsidRPr="0081014F" w:rsidTr="0081014F">
        <w:trPr>
          <w:trHeight w:hRule="exact" w:val="480"/>
        </w:trPr>
        <w:tc>
          <w:tcPr>
            <w:tcW w:w="1492" w:type="dxa"/>
            <w:tcBorders>
              <w:top w:val="nil"/>
              <w:left w:val="nil"/>
              <w:bottom w:val="nil"/>
              <w:right w:val="nil"/>
            </w:tcBorders>
            <w:vAlign w:val="center"/>
          </w:tcPr>
          <w:p w:rsidR="0081014F" w:rsidRPr="0081014F" w:rsidRDefault="0081014F" w:rsidP="0081014F">
            <w:pPr>
              <w:pStyle w:val="Style"/>
              <w:framePr w:w="8361" w:h="3364" w:wrap="auto" w:hAnchor="text" w:x="59" w:y="6399"/>
              <w:ind w:left="4"/>
              <w:rPr>
                <w:w w:val="106"/>
                <w:sz w:val="20"/>
                <w:szCs w:val="20"/>
                <w:lang w:bidi="he-IL"/>
              </w:rPr>
            </w:pPr>
            <w:r w:rsidRPr="0081014F">
              <w:rPr>
                <w:w w:val="106"/>
                <w:sz w:val="20"/>
                <w:szCs w:val="20"/>
                <w:lang w:bidi="he-IL"/>
              </w:rPr>
              <w:t xml:space="preserve">Drip Burn, </w:t>
            </w:r>
          </w:p>
        </w:tc>
        <w:tc>
          <w:tcPr>
            <w:tcW w:w="984" w:type="dxa"/>
            <w:tcBorders>
              <w:top w:val="nil"/>
              <w:left w:val="nil"/>
              <w:bottom w:val="nil"/>
              <w:right w:val="nil"/>
            </w:tcBorders>
            <w:vAlign w:val="center"/>
          </w:tcPr>
          <w:p w:rsidR="0081014F" w:rsidRPr="0081014F" w:rsidRDefault="0081014F" w:rsidP="0081014F">
            <w:pPr>
              <w:pStyle w:val="Style"/>
              <w:framePr w:w="8361" w:h="3364" w:wrap="auto" w:hAnchor="text" w:x="59" w:y="6399"/>
              <w:rPr>
                <w:rFonts w:ascii="Courier New" w:hAnsi="Courier New" w:cs="Courier New"/>
                <w:w w:val="82"/>
                <w:sz w:val="23"/>
                <w:szCs w:val="23"/>
                <w:lang w:bidi="he-IL"/>
              </w:rPr>
            </w:pPr>
            <w:r w:rsidRPr="0081014F">
              <w:rPr>
                <w:rFonts w:ascii="Courier New" w:hAnsi="Courier New" w:cs="Courier New"/>
                <w:w w:val="82"/>
                <w:sz w:val="23"/>
                <w:szCs w:val="23"/>
                <w:lang w:bidi="he-IL"/>
              </w:rPr>
              <w:t xml:space="preserve">sec. </w:t>
            </w:r>
          </w:p>
        </w:tc>
        <w:tc>
          <w:tcPr>
            <w:tcW w:w="1575" w:type="dxa"/>
            <w:tcBorders>
              <w:top w:val="nil"/>
              <w:left w:val="nil"/>
              <w:bottom w:val="nil"/>
              <w:right w:val="nil"/>
            </w:tcBorders>
            <w:vAlign w:val="center"/>
          </w:tcPr>
          <w:p w:rsidR="0081014F" w:rsidRPr="0081014F" w:rsidRDefault="0081014F" w:rsidP="0081014F">
            <w:pPr>
              <w:pStyle w:val="Style"/>
              <w:framePr w:w="8361" w:h="3364" w:wrap="auto" w:hAnchor="text" w:x="59" w:y="6399"/>
              <w:ind w:right="422"/>
              <w:jc w:val="right"/>
              <w:rPr>
                <w:rFonts w:ascii="Courier New" w:hAnsi="Courier New" w:cs="Courier New"/>
                <w:w w:val="80"/>
                <w:lang w:bidi="he-IL"/>
              </w:rPr>
            </w:pPr>
            <w:r w:rsidRPr="0081014F">
              <w:rPr>
                <w:rFonts w:ascii="Courier New" w:hAnsi="Courier New" w:cs="Courier New"/>
                <w:w w:val="80"/>
                <w:lang w:bidi="he-IL"/>
              </w:rPr>
              <w:t xml:space="preserve">None </w:t>
            </w:r>
          </w:p>
        </w:tc>
        <w:tc>
          <w:tcPr>
            <w:tcW w:w="1488" w:type="dxa"/>
            <w:tcBorders>
              <w:top w:val="nil"/>
              <w:left w:val="nil"/>
              <w:bottom w:val="nil"/>
              <w:right w:val="nil"/>
            </w:tcBorders>
            <w:vAlign w:val="center"/>
          </w:tcPr>
          <w:p w:rsidR="0081014F" w:rsidRPr="0081014F" w:rsidRDefault="0081014F" w:rsidP="0081014F">
            <w:pPr>
              <w:pStyle w:val="Style"/>
              <w:framePr w:w="8361" w:h="3364" w:wrap="auto" w:hAnchor="text" w:x="59" w:y="6399"/>
              <w:ind w:right="436"/>
              <w:jc w:val="right"/>
              <w:rPr>
                <w:rFonts w:ascii="Courier New" w:hAnsi="Courier New" w:cs="Courier New"/>
                <w:w w:val="82"/>
                <w:sz w:val="23"/>
                <w:szCs w:val="23"/>
                <w:lang w:bidi="he-IL"/>
              </w:rPr>
            </w:pPr>
            <w:r w:rsidRPr="0081014F">
              <w:rPr>
                <w:rFonts w:ascii="Courier New" w:hAnsi="Courier New" w:cs="Courier New"/>
                <w:w w:val="82"/>
                <w:sz w:val="23"/>
                <w:szCs w:val="23"/>
                <w:lang w:bidi="he-IL"/>
              </w:rPr>
              <w:t xml:space="preserve">None </w:t>
            </w:r>
          </w:p>
        </w:tc>
        <w:tc>
          <w:tcPr>
            <w:tcW w:w="1497" w:type="dxa"/>
            <w:tcBorders>
              <w:top w:val="nil"/>
              <w:left w:val="nil"/>
              <w:bottom w:val="nil"/>
              <w:right w:val="nil"/>
            </w:tcBorders>
            <w:vAlign w:val="center"/>
          </w:tcPr>
          <w:p w:rsidR="0081014F" w:rsidRPr="0081014F" w:rsidRDefault="0081014F" w:rsidP="0081014F">
            <w:pPr>
              <w:pStyle w:val="Style"/>
              <w:framePr w:w="8361" w:h="3364" w:wrap="auto" w:hAnchor="text" w:x="59" w:y="6399"/>
              <w:ind w:left="436"/>
              <w:rPr>
                <w:rFonts w:ascii="Courier New" w:hAnsi="Courier New" w:cs="Courier New"/>
                <w:sz w:val="20"/>
                <w:szCs w:val="20"/>
                <w:lang w:bidi="he-IL"/>
              </w:rPr>
            </w:pPr>
            <w:r w:rsidRPr="0081014F">
              <w:rPr>
                <w:rFonts w:ascii="Courier New" w:hAnsi="Courier New" w:cs="Courier New"/>
                <w:sz w:val="20"/>
                <w:szCs w:val="20"/>
                <w:lang w:bidi="he-IL"/>
              </w:rPr>
              <w:t xml:space="preserve">None </w:t>
            </w:r>
          </w:p>
        </w:tc>
        <w:tc>
          <w:tcPr>
            <w:tcW w:w="1325" w:type="dxa"/>
            <w:tcBorders>
              <w:top w:val="nil"/>
              <w:left w:val="nil"/>
              <w:bottom w:val="nil"/>
              <w:right w:val="nil"/>
            </w:tcBorders>
            <w:vAlign w:val="center"/>
          </w:tcPr>
          <w:p w:rsidR="0081014F" w:rsidRPr="0081014F" w:rsidRDefault="0081014F" w:rsidP="0081014F">
            <w:pPr>
              <w:pStyle w:val="Style"/>
              <w:framePr w:w="8361" w:h="3364" w:wrap="auto" w:hAnchor="text" w:x="59" w:y="6399"/>
              <w:ind w:left="441"/>
              <w:rPr>
                <w:rFonts w:ascii="Arial" w:hAnsi="Arial" w:cs="Arial"/>
                <w:w w:val="105"/>
                <w:sz w:val="19"/>
                <w:szCs w:val="19"/>
                <w:lang w:bidi="he-IL"/>
              </w:rPr>
            </w:pPr>
            <w:r w:rsidRPr="0081014F">
              <w:rPr>
                <w:rFonts w:ascii="Arial" w:hAnsi="Arial" w:cs="Arial"/>
                <w:w w:val="105"/>
                <w:sz w:val="19"/>
                <w:szCs w:val="19"/>
                <w:lang w:bidi="he-IL"/>
              </w:rPr>
              <w:t xml:space="preserve">None </w:t>
            </w:r>
          </w:p>
        </w:tc>
      </w:tr>
      <w:tr w:rsidR="0081014F" w:rsidRPr="0081014F" w:rsidTr="0081014F">
        <w:trPr>
          <w:trHeight w:hRule="exact" w:val="609"/>
        </w:trPr>
        <w:tc>
          <w:tcPr>
            <w:tcW w:w="4051" w:type="dxa"/>
            <w:gridSpan w:val="3"/>
            <w:tcBorders>
              <w:top w:val="nil"/>
              <w:left w:val="nil"/>
              <w:bottom w:val="nil"/>
              <w:right w:val="nil"/>
            </w:tcBorders>
            <w:vAlign w:val="center"/>
          </w:tcPr>
          <w:p w:rsidR="0081014F" w:rsidRPr="0081014F" w:rsidRDefault="0081014F" w:rsidP="0081014F">
            <w:pPr>
              <w:pStyle w:val="Style"/>
              <w:framePr w:w="8361" w:h="3364" w:wrap="auto" w:hAnchor="text" w:x="59" w:y="6399"/>
              <w:ind w:left="4"/>
              <w:rPr>
                <w:b/>
                <w:bCs/>
                <w:w w:val="106"/>
                <w:sz w:val="19"/>
                <w:szCs w:val="19"/>
                <w:lang w:bidi="he-IL"/>
              </w:rPr>
            </w:pPr>
            <w:r w:rsidRPr="0081014F">
              <w:rPr>
                <w:w w:val="106"/>
                <w:sz w:val="21"/>
                <w:szCs w:val="21"/>
                <w:u w:val="single"/>
                <w:lang w:bidi="he-IL"/>
              </w:rPr>
              <w:t>Across-Mac</w:t>
            </w:r>
            <w:r w:rsidRPr="0081014F">
              <w:rPr>
                <w:w w:val="106"/>
                <w:sz w:val="21"/>
                <w:szCs w:val="21"/>
                <w:lang w:bidi="he-IL"/>
              </w:rPr>
              <w:t>hi</w:t>
            </w:r>
            <w:r w:rsidRPr="0081014F">
              <w:rPr>
                <w:w w:val="106"/>
                <w:sz w:val="21"/>
                <w:szCs w:val="21"/>
                <w:u w:val="single"/>
                <w:lang w:bidi="he-IL"/>
              </w:rPr>
              <w:t>ne Direc</w:t>
            </w:r>
            <w:r w:rsidRPr="0081014F">
              <w:rPr>
                <w:b/>
                <w:bCs/>
                <w:w w:val="106"/>
                <w:sz w:val="19"/>
                <w:szCs w:val="19"/>
                <w:u w:val="single"/>
                <w:lang w:bidi="he-IL"/>
              </w:rPr>
              <w:t>tion</w:t>
            </w:r>
            <w:r w:rsidRPr="0081014F">
              <w:rPr>
                <w:b/>
                <w:bCs/>
                <w:w w:val="106"/>
                <w:sz w:val="19"/>
                <w:szCs w:val="19"/>
                <w:lang w:bidi="he-IL"/>
              </w:rPr>
              <w:t xml:space="preserve">: </w:t>
            </w:r>
          </w:p>
        </w:tc>
        <w:tc>
          <w:tcPr>
            <w:tcW w:w="1488" w:type="dxa"/>
            <w:tcBorders>
              <w:top w:val="nil"/>
              <w:left w:val="nil"/>
              <w:bottom w:val="nil"/>
              <w:right w:val="nil"/>
            </w:tcBorders>
            <w:vAlign w:val="center"/>
          </w:tcPr>
          <w:p w:rsidR="0081014F" w:rsidRPr="0081014F" w:rsidRDefault="0081014F" w:rsidP="0081014F">
            <w:pPr>
              <w:pStyle w:val="Style"/>
              <w:framePr w:w="8361" w:h="3364" w:wrap="auto" w:hAnchor="text" w:x="59" w:y="6399"/>
              <w:jc w:val="center"/>
              <w:rPr>
                <w:b/>
                <w:bCs/>
                <w:w w:val="106"/>
                <w:sz w:val="19"/>
                <w:szCs w:val="19"/>
                <w:lang w:bidi="he-IL"/>
              </w:rPr>
            </w:pPr>
          </w:p>
        </w:tc>
        <w:tc>
          <w:tcPr>
            <w:tcW w:w="1497" w:type="dxa"/>
            <w:tcBorders>
              <w:top w:val="nil"/>
              <w:left w:val="nil"/>
              <w:bottom w:val="nil"/>
              <w:right w:val="nil"/>
            </w:tcBorders>
            <w:vAlign w:val="center"/>
          </w:tcPr>
          <w:p w:rsidR="0081014F" w:rsidRPr="0081014F" w:rsidRDefault="0081014F" w:rsidP="0081014F">
            <w:pPr>
              <w:pStyle w:val="Style"/>
              <w:framePr w:w="8361" w:h="3364" w:wrap="auto" w:hAnchor="text" w:x="59" w:y="6399"/>
              <w:jc w:val="center"/>
              <w:rPr>
                <w:b/>
                <w:bCs/>
                <w:w w:val="106"/>
                <w:sz w:val="19"/>
                <w:szCs w:val="19"/>
                <w:lang w:bidi="he-IL"/>
              </w:rPr>
            </w:pPr>
          </w:p>
        </w:tc>
        <w:tc>
          <w:tcPr>
            <w:tcW w:w="1325" w:type="dxa"/>
            <w:tcBorders>
              <w:top w:val="nil"/>
              <w:left w:val="nil"/>
              <w:bottom w:val="nil"/>
              <w:right w:val="nil"/>
            </w:tcBorders>
            <w:vAlign w:val="center"/>
          </w:tcPr>
          <w:p w:rsidR="0081014F" w:rsidRPr="0081014F" w:rsidRDefault="0081014F" w:rsidP="0081014F">
            <w:pPr>
              <w:pStyle w:val="Style"/>
              <w:framePr w:w="8361" w:h="3364" w:wrap="auto" w:hAnchor="text" w:x="59" w:y="6399"/>
              <w:jc w:val="center"/>
              <w:rPr>
                <w:b/>
                <w:bCs/>
                <w:w w:val="106"/>
                <w:sz w:val="19"/>
                <w:szCs w:val="19"/>
                <w:lang w:bidi="he-IL"/>
              </w:rPr>
            </w:pPr>
          </w:p>
        </w:tc>
      </w:tr>
      <w:tr w:rsidR="0081014F" w:rsidRPr="0081014F" w:rsidTr="0081014F">
        <w:trPr>
          <w:trHeight w:hRule="exact" w:val="494"/>
        </w:trPr>
        <w:tc>
          <w:tcPr>
            <w:tcW w:w="1492" w:type="dxa"/>
            <w:tcBorders>
              <w:top w:val="nil"/>
              <w:left w:val="nil"/>
              <w:bottom w:val="nil"/>
              <w:right w:val="nil"/>
            </w:tcBorders>
            <w:vAlign w:val="center"/>
          </w:tcPr>
          <w:p w:rsidR="0081014F" w:rsidRPr="0081014F" w:rsidRDefault="0081014F" w:rsidP="0081014F">
            <w:pPr>
              <w:pStyle w:val="Style"/>
              <w:framePr w:w="8361" w:h="3364" w:wrap="auto" w:hAnchor="text" w:x="59" w:y="6399"/>
              <w:jc w:val="center"/>
              <w:rPr>
                <w:rFonts w:ascii="Courier New" w:hAnsi="Courier New" w:cs="Courier New"/>
                <w:sz w:val="23"/>
                <w:szCs w:val="23"/>
                <w:lang w:bidi="he-IL"/>
              </w:rPr>
            </w:pPr>
          </w:p>
        </w:tc>
        <w:tc>
          <w:tcPr>
            <w:tcW w:w="984" w:type="dxa"/>
            <w:tcBorders>
              <w:top w:val="nil"/>
              <w:left w:val="nil"/>
              <w:bottom w:val="nil"/>
              <w:right w:val="nil"/>
            </w:tcBorders>
            <w:vAlign w:val="center"/>
          </w:tcPr>
          <w:p w:rsidR="0081014F" w:rsidRPr="0081014F" w:rsidRDefault="0081014F" w:rsidP="0081014F">
            <w:pPr>
              <w:pStyle w:val="Style"/>
              <w:framePr w:w="8361" w:h="3364" w:wrap="auto" w:hAnchor="text" w:x="59" w:y="6399"/>
              <w:jc w:val="center"/>
              <w:rPr>
                <w:rFonts w:ascii="Courier New" w:hAnsi="Courier New" w:cs="Courier New"/>
                <w:sz w:val="23"/>
                <w:szCs w:val="23"/>
                <w:lang w:bidi="he-IL"/>
              </w:rPr>
            </w:pPr>
          </w:p>
        </w:tc>
        <w:tc>
          <w:tcPr>
            <w:tcW w:w="1575" w:type="dxa"/>
            <w:tcBorders>
              <w:top w:val="nil"/>
              <w:left w:val="nil"/>
              <w:bottom w:val="nil"/>
              <w:right w:val="nil"/>
            </w:tcBorders>
            <w:vAlign w:val="center"/>
          </w:tcPr>
          <w:p w:rsidR="0081014F" w:rsidRPr="0081014F" w:rsidRDefault="0081014F" w:rsidP="0081014F">
            <w:pPr>
              <w:pStyle w:val="Style"/>
              <w:framePr w:w="8361" w:h="3364" w:wrap="auto" w:hAnchor="text" w:x="59" w:y="6399"/>
              <w:ind w:right="422"/>
              <w:jc w:val="right"/>
              <w:rPr>
                <w:w w:val="126"/>
                <w:sz w:val="25"/>
                <w:szCs w:val="25"/>
                <w:lang w:bidi="he-IL"/>
              </w:rPr>
            </w:pPr>
            <w:r w:rsidRPr="0081014F">
              <w:rPr>
                <w:rFonts w:ascii="Courier New" w:hAnsi="Courier New" w:cs="Courier New"/>
                <w:w w:val="80"/>
                <w:sz w:val="25"/>
                <w:szCs w:val="25"/>
                <w:lang w:bidi="he-IL"/>
              </w:rPr>
              <w:t xml:space="preserve">Run </w:t>
            </w:r>
            <w:r w:rsidRPr="0081014F">
              <w:rPr>
                <w:w w:val="126"/>
                <w:sz w:val="25"/>
                <w:szCs w:val="25"/>
                <w:lang w:bidi="he-IL"/>
              </w:rPr>
              <w:t xml:space="preserve">1 </w:t>
            </w:r>
          </w:p>
        </w:tc>
        <w:tc>
          <w:tcPr>
            <w:tcW w:w="1488" w:type="dxa"/>
            <w:tcBorders>
              <w:top w:val="nil"/>
              <w:left w:val="nil"/>
              <w:bottom w:val="nil"/>
              <w:right w:val="nil"/>
            </w:tcBorders>
            <w:vAlign w:val="center"/>
          </w:tcPr>
          <w:p w:rsidR="0081014F" w:rsidRPr="0081014F" w:rsidRDefault="0081014F" w:rsidP="0081014F">
            <w:pPr>
              <w:pStyle w:val="Style"/>
              <w:framePr w:w="8361" w:h="3364" w:wrap="auto" w:hAnchor="text" w:x="59" w:y="6399"/>
              <w:ind w:left="427"/>
              <w:rPr>
                <w:w w:val="92"/>
                <w:sz w:val="21"/>
                <w:szCs w:val="21"/>
                <w:lang w:bidi="he-IL"/>
              </w:rPr>
            </w:pPr>
            <w:r w:rsidRPr="0081014F">
              <w:rPr>
                <w:w w:val="92"/>
                <w:sz w:val="21"/>
                <w:szCs w:val="21"/>
                <w:lang w:bidi="he-IL"/>
              </w:rPr>
              <w:t xml:space="preserve">Run 2 </w:t>
            </w:r>
          </w:p>
        </w:tc>
        <w:tc>
          <w:tcPr>
            <w:tcW w:w="1497" w:type="dxa"/>
            <w:tcBorders>
              <w:top w:val="nil"/>
              <w:left w:val="nil"/>
              <w:bottom w:val="nil"/>
              <w:right w:val="nil"/>
            </w:tcBorders>
            <w:vAlign w:val="center"/>
          </w:tcPr>
          <w:p w:rsidR="0081014F" w:rsidRPr="0081014F" w:rsidRDefault="0081014F" w:rsidP="0081014F">
            <w:pPr>
              <w:pStyle w:val="Style"/>
              <w:framePr w:w="8361" w:h="3364" w:wrap="auto" w:hAnchor="text" w:x="59" w:y="6399"/>
              <w:ind w:left="436"/>
              <w:rPr>
                <w:rFonts w:ascii="Courier New" w:hAnsi="Courier New" w:cs="Courier New"/>
                <w:w w:val="84"/>
                <w:lang w:bidi="he-IL"/>
              </w:rPr>
            </w:pPr>
            <w:r w:rsidRPr="0081014F">
              <w:rPr>
                <w:rFonts w:ascii="Courier New" w:hAnsi="Courier New" w:cs="Courier New"/>
                <w:w w:val="84"/>
                <w:lang w:bidi="he-IL"/>
              </w:rPr>
              <w:t xml:space="preserve">Run 3 </w:t>
            </w:r>
          </w:p>
        </w:tc>
        <w:tc>
          <w:tcPr>
            <w:tcW w:w="1325" w:type="dxa"/>
            <w:tcBorders>
              <w:top w:val="nil"/>
              <w:left w:val="nil"/>
              <w:bottom w:val="nil"/>
              <w:right w:val="nil"/>
            </w:tcBorders>
            <w:vAlign w:val="center"/>
          </w:tcPr>
          <w:p w:rsidR="0081014F" w:rsidRPr="0081014F" w:rsidRDefault="0081014F" w:rsidP="0081014F">
            <w:pPr>
              <w:pStyle w:val="Style"/>
              <w:framePr w:w="8361" w:h="3364" w:wrap="auto" w:hAnchor="text" w:x="59" w:y="6399"/>
              <w:ind w:left="441"/>
              <w:rPr>
                <w:rFonts w:ascii="Courier New" w:hAnsi="Courier New" w:cs="Courier New"/>
                <w:w w:val="80"/>
                <w:lang w:bidi="he-IL"/>
              </w:rPr>
            </w:pPr>
            <w:r w:rsidRPr="0081014F">
              <w:rPr>
                <w:rFonts w:ascii="Courier New" w:hAnsi="Courier New" w:cs="Courier New"/>
                <w:w w:val="80"/>
                <w:lang w:bidi="he-IL"/>
              </w:rPr>
              <w:t xml:space="preserve">Average </w:t>
            </w:r>
          </w:p>
        </w:tc>
      </w:tr>
      <w:tr w:rsidR="0081014F" w:rsidRPr="0081014F" w:rsidTr="0081014F">
        <w:trPr>
          <w:trHeight w:hRule="exact" w:val="369"/>
        </w:trPr>
        <w:tc>
          <w:tcPr>
            <w:tcW w:w="1492" w:type="dxa"/>
            <w:tcBorders>
              <w:top w:val="nil"/>
              <w:left w:val="nil"/>
              <w:bottom w:val="nil"/>
              <w:right w:val="nil"/>
            </w:tcBorders>
            <w:vAlign w:val="center"/>
          </w:tcPr>
          <w:p w:rsidR="0081014F" w:rsidRPr="0081014F" w:rsidRDefault="0081014F" w:rsidP="0081014F">
            <w:pPr>
              <w:pStyle w:val="Style"/>
              <w:framePr w:w="8361" w:h="3364" w:wrap="auto" w:hAnchor="text" w:x="59" w:y="6399"/>
              <w:ind w:left="4"/>
              <w:rPr>
                <w:rFonts w:ascii="Courier New" w:hAnsi="Courier New" w:cs="Courier New"/>
                <w:w w:val="80"/>
                <w:sz w:val="22"/>
                <w:szCs w:val="22"/>
                <w:lang w:bidi="he-IL"/>
              </w:rPr>
            </w:pPr>
            <w:r w:rsidRPr="0081014F">
              <w:rPr>
                <w:rFonts w:ascii="Courier New" w:hAnsi="Courier New" w:cs="Courier New"/>
                <w:w w:val="73"/>
                <w:sz w:val="22"/>
                <w:szCs w:val="22"/>
                <w:lang w:bidi="he-IL"/>
              </w:rPr>
              <w:t xml:space="preserve">Char; </w:t>
            </w:r>
            <w:r w:rsidRPr="0081014F">
              <w:rPr>
                <w:rFonts w:ascii="Courier New" w:hAnsi="Courier New" w:cs="Courier New"/>
                <w:w w:val="80"/>
                <w:sz w:val="22"/>
                <w:szCs w:val="22"/>
                <w:lang w:bidi="he-IL"/>
              </w:rPr>
              <w:t xml:space="preserve">Length, </w:t>
            </w:r>
          </w:p>
        </w:tc>
        <w:tc>
          <w:tcPr>
            <w:tcW w:w="984" w:type="dxa"/>
            <w:tcBorders>
              <w:top w:val="nil"/>
              <w:left w:val="nil"/>
              <w:bottom w:val="nil"/>
              <w:right w:val="nil"/>
            </w:tcBorders>
            <w:vAlign w:val="center"/>
          </w:tcPr>
          <w:p w:rsidR="0081014F" w:rsidRPr="0081014F" w:rsidRDefault="0081014F" w:rsidP="0081014F">
            <w:pPr>
              <w:pStyle w:val="Style"/>
              <w:framePr w:w="8361" w:h="3364" w:wrap="auto" w:hAnchor="text" w:x="59" w:y="6399"/>
              <w:ind w:right="504"/>
              <w:jc w:val="right"/>
              <w:rPr>
                <w:rFonts w:ascii="Courier New" w:hAnsi="Courier New" w:cs="Courier New"/>
                <w:w w:val="80"/>
                <w:lang w:bidi="he-IL"/>
              </w:rPr>
            </w:pPr>
            <w:r w:rsidRPr="0081014F">
              <w:rPr>
                <w:rFonts w:ascii="Courier New" w:hAnsi="Courier New" w:cs="Courier New"/>
                <w:w w:val="80"/>
                <w:lang w:bidi="he-IL"/>
              </w:rPr>
              <w:t xml:space="preserve">in. </w:t>
            </w:r>
          </w:p>
        </w:tc>
        <w:tc>
          <w:tcPr>
            <w:tcW w:w="1575" w:type="dxa"/>
            <w:tcBorders>
              <w:top w:val="nil"/>
              <w:left w:val="nil"/>
              <w:bottom w:val="nil"/>
              <w:right w:val="nil"/>
            </w:tcBorders>
            <w:vAlign w:val="center"/>
          </w:tcPr>
          <w:p w:rsidR="0081014F" w:rsidRPr="0081014F" w:rsidRDefault="0081014F" w:rsidP="0081014F">
            <w:pPr>
              <w:pStyle w:val="Style"/>
              <w:framePr w:w="8361" w:h="3364" w:wrap="auto" w:hAnchor="text" w:x="59" w:y="6399"/>
              <w:ind w:right="422"/>
              <w:jc w:val="right"/>
              <w:rPr>
                <w:rFonts w:ascii="Courier New" w:hAnsi="Courier New" w:cs="Courier New"/>
                <w:w w:val="84"/>
                <w:lang w:bidi="he-IL"/>
              </w:rPr>
            </w:pPr>
            <w:r w:rsidRPr="0081014F">
              <w:rPr>
                <w:rFonts w:ascii="Courier New" w:hAnsi="Courier New" w:cs="Courier New"/>
                <w:w w:val="84"/>
                <w:lang w:bidi="he-IL"/>
              </w:rPr>
              <w:t xml:space="preserve">5.38 </w:t>
            </w:r>
          </w:p>
        </w:tc>
        <w:tc>
          <w:tcPr>
            <w:tcW w:w="1488" w:type="dxa"/>
            <w:tcBorders>
              <w:top w:val="nil"/>
              <w:left w:val="nil"/>
              <w:bottom w:val="nil"/>
              <w:right w:val="nil"/>
            </w:tcBorders>
            <w:vAlign w:val="center"/>
          </w:tcPr>
          <w:p w:rsidR="0081014F" w:rsidRPr="0081014F" w:rsidRDefault="0081014F" w:rsidP="0081014F">
            <w:pPr>
              <w:pStyle w:val="Style"/>
              <w:framePr w:w="8361" w:h="3364" w:wrap="auto" w:hAnchor="text" w:x="59" w:y="6399"/>
              <w:ind w:left="427"/>
              <w:rPr>
                <w:w w:val="124"/>
                <w:sz w:val="22"/>
                <w:szCs w:val="22"/>
                <w:lang w:bidi="he-IL"/>
              </w:rPr>
            </w:pPr>
            <w:r w:rsidRPr="0081014F">
              <w:rPr>
                <w:w w:val="124"/>
                <w:sz w:val="22"/>
                <w:szCs w:val="22"/>
                <w:lang w:bidi="he-IL"/>
              </w:rPr>
              <w:t xml:space="preserve">5.13 </w:t>
            </w:r>
          </w:p>
        </w:tc>
        <w:tc>
          <w:tcPr>
            <w:tcW w:w="1497" w:type="dxa"/>
            <w:tcBorders>
              <w:top w:val="nil"/>
              <w:left w:val="nil"/>
              <w:bottom w:val="nil"/>
              <w:right w:val="nil"/>
            </w:tcBorders>
            <w:vAlign w:val="center"/>
          </w:tcPr>
          <w:p w:rsidR="0081014F" w:rsidRPr="0081014F" w:rsidRDefault="0081014F" w:rsidP="0081014F">
            <w:pPr>
              <w:pStyle w:val="Style"/>
              <w:framePr w:w="8361" w:h="3364" w:wrap="auto" w:hAnchor="text" w:x="59" w:y="6399"/>
              <w:ind w:left="436"/>
              <w:rPr>
                <w:rFonts w:ascii="Courier New" w:hAnsi="Courier New" w:cs="Courier New"/>
                <w:w w:val="88"/>
                <w:sz w:val="22"/>
                <w:szCs w:val="22"/>
                <w:lang w:bidi="he-IL"/>
              </w:rPr>
            </w:pPr>
            <w:r w:rsidRPr="0081014F">
              <w:rPr>
                <w:rFonts w:ascii="Courier New" w:hAnsi="Courier New" w:cs="Courier New"/>
                <w:w w:val="88"/>
                <w:sz w:val="22"/>
                <w:szCs w:val="22"/>
                <w:lang w:bidi="he-IL"/>
              </w:rPr>
              <w:t xml:space="preserve">5.25 </w:t>
            </w:r>
          </w:p>
        </w:tc>
        <w:tc>
          <w:tcPr>
            <w:tcW w:w="1325" w:type="dxa"/>
            <w:tcBorders>
              <w:top w:val="nil"/>
              <w:left w:val="nil"/>
              <w:bottom w:val="nil"/>
              <w:right w:val="nil"/>
            </w:tcBorders>
            <w:vAlign w:val="center"/>
          </w:tcPr>
          <w:p w:rsidR="0081014F" w:rsidRPr="0081014F" w:rsidRDefault="0081014F" w:rsidP="0081014F">
            <w:pPr>
              <w:pStyle w:val="Style"/>
              <w:framePr w:w="8361" w:h="3364" w:wrap="auto" w:hAnchor="text" w:x="59" w:y="6399"/>
              <w:ind w:left="441"/>
              <w:rPr>
                <w:rFonts w:ascii="Courier New" w:hAnsi="Courier New" w:cs="Courier New"/>
                <w:w w:val="84"/>
                <w:lang w:bidi="he-IL"/>
              </w:rPr>
            </w:pPr>
            <w:r w:rsidRPr="0081014F">
              <w:rPr>
                <w:rFonts w:ascii="Courier New" w:hAnsi="Courier New" w:cs="Courier New"/>
                <w:w w:val="84"/>
                <w:lang w:bidi="he-IL"/>
              </w:rPr>
              <w:t xml:space="preserve">5.25 </w:t>
            </w:r>
          </w:p>
        </w:tc>
      </w:tr>
      <w:tr w:rsidR="0081014F" w:rsidRPr="0081014F" w:rsidTr="0081014F">
        <w:trPr>
          <w:trHeight w:hRule="exact" w:val="235"/>
        </w:trPr>
        <w:tc>
          <w:tcPr>
            <w:tcW w:w="1492" w:type="dxa"/>
            <w:tcBorders>
              <w:top w:val="nil"/>
              <w:left w:val="nil"/>
              <w:bottom w:val="nil"/>
              <w:right w:val="nil"/>
            </w:tcBorders>
            <w:vAlign w:val="center"/>
          </w:tcPr>
          <w:p w:rsidR="0081014F" w:rsidRPr="0081014F" w:rsidRDefault="0081014F" w:rsidP="0081014F">
            <w:pPr>
              <w:pStyle w:val="Style"/>
              <w:framePr w:w="8361" w:h="3364" w:wrap="auto" w:hAnchor="text" w:x="59" w:y="6399"/>
              <w:ind w:left="4"/>
              <w:rPr>
                <w:rFonts w:ascii="Courier New" w:hAnsi="Courier New" w:cs="Courier New"/>
                <w:w w:val="88"/>
                <w:sz w:val="20"/>
                <w:szCs w:val="20"/>
                <w:lang w:bidi="he-IL"/>
              </w:rPr>
            </w:pPr>
            <w:r w:rsidRPr="0081014F">
              <w:rPr>
                <w:sz w:val="19"/>
                <w:szCs w:val="19"/>
                <w:lang w:bidi="he-IL"/>
              </w:rPr>
              <w:t>Aft</w:t>
            </w:r>
            <w:r w:rsidRPr="0081014F">
              <w:rPr>
                <w:sz w:val="20"/>
                <w:szCs w:val="20"/>
                <w:lang w:bidi="he-IL"/>
              </w:rPr>
              <w:t xml:space="preserve">er </w:t>
            </w:r>
            <w:r w:rsidRPr="0081014F">
              <w:rPr>
                <w:rFonts w:ascii="Courier New" w:hAnsi="Courier New" w:cs="Courier New"/>
                <w:w w:val="88"/>
                <w:sz w:val="20"/>
                <w:szCs w:val="20"/>
                <w:lang w:bidi="he-IL"/>
              </w:rPr>
              <w:t xml:space="preserve">flame, </w:t>
            </w:r>
          </w:p>
        </w:tc>
        <w:tc>
          <w:tcPr>
            <w:tcW w:w="984" w:type="dxa"/>
            <w:tcBorders>
              <w:top w:val="nil"/>
              <w:left w:val="nil"/>
              <w:bottom w:val="nil"/>
              <w:right w:val="nil"/>
            </w:tcBorders>
            <w:vAlign w:val="center"/>
          </w:tcPr>
          <w:p w:rsidR="0081014F" w:rsidRPr="0081014F" w:rsidRDefault="0081014F" w:rsidP="0081014F">
            <w:pPr>
              <w:pStyle w:val="Style"/>
              <w:framePr w:w="8361" w:h="3364" w:wrap="auto" w:hAnchor="text" w:x="59" w:y="6399"/>
              <w:ind w:right="504"/>
              <w:jc w:val="right"/>
              <w:rPr>
                <w:rFonts w:ascii="Courier New" w:hAnsi="Courier New" w:cs="Courier New"/>
                <w:sz w:val="20"/>
                <w:szCs w:val="20"/>
                <w:lang w:bidi="he-IL"/>
              </w:rPr>
            </w:pPr>
            <w:r w:rsidRPr="0081014F">
              <w:rPr>
                <w:rFonts w:ascii="Courier New" w:hAnsi="Courier New" w:cs="Courier New"/>
                <w:sz w:val="20"/>
                <w:szCs w:val="20"/>
                <w:lang w:bidi="he-IL"/>
              </w:rPr>
              <w:t xml:space="preserve">sec. </w:t>
            </w:r>
          </w:p>
        </w:tc>
        <w:tc>
          <w:tcPr>
            <w:tcW w:w="1575" w:type="dxa"/>
            <w:tcBorders>
              <w:top w:val="nil"/>
              <w:left w:val="nil"/>
              <w:bottom w:val="nil"/>
              <w:right w:val="nil"/>
            </w:tcBorders>
            <w:vAlign w:val="center"/>
          </w:tcPr>
          <w:p w:rsidR="0081014F" w:rsidRPr="0081014F" w:rsidRDefault="0081014F" w:rsidP="0081014F">
            <w:pPr>
              <w:pStyle w:val="Style"/>
              <w:framePr w:w="8361" w:h="3364" w:wrap="auto" w:hAnchor="text" w:x="59" w:y="6399"/>
              <w:ind w:left="96"/>
              <w:jc w:val="center"/>
              <w:rPr>
                <w:rFonts w:ascii="Arial" w:hAnsi="Arial" w:cs="Arial"/>
                <w:w w:val="124"/>
                <w:sz w:val="18"/>
                <w:szCs w:val="18"/>
                <w:lang w:bidi="he-IL"/>
              </w:rPr>
            </w:pPr>
            <w:r w:rsidRPr="0081014F">
              <w:rPr>
                <w:rFonts w:ascii="Arial" w:hAnsi="Arial" w:cs="Arial"/>
                <w:w w:val="124"/>
                <w:sz w:val="18"/>
                <w:szCs w:val="18"/>
                <w:lang w:bidi="he-IL"/>
              </w:rPr>
              <w:t xml:space="preserve">0 </w:t>
            </w:r>
          </w:p>
        </w:tc>
        <w:tc>
          <w:tcPr>
            <w:tcW w:w="1488" w:type="dxa"/>
            <w:tcBorders>
              <w:top w:val="nil"/>
              <w:left w:val="nil"/>
              <w:bottom w:val="nil"/>
              <w:right w:val="nil"/>
            </w:tcBorders>
            <w:vAlign w:val="center"/>
          </w:tcPr>
          <w:p w:rsidR="0081014F" w:rsidRPr="0081014F" w:rsidRDefault="0081014F" w:rsidP="0081014F">
            <w:pPr>
              <w:pStyle w:val="Style"/>
              <w:framePr w:w="8361" w:h="3364" w:wrap="auto" w:hAnchor="text" w:x="59" w:y="6399"/>
              <w:ind w:left="427"/>
              <w:rPr>
                <w:rFonts w:ascii="Courier New" w:hAnsi="Courier New" w:cs="Courier New"/>
                <w:w w:val="78"/>
                <w:lang w:bidi="he-IL"/>
              </w:rPr>
            </w:pPr>
            <w:r w:rsidRPr="0081014F">
              <w:rPr>
                <w:rFonts w:ascii="Courier New" w:hAnsi="Courier New" w:cs="Courier New"/>
                <w:w w:val="78"/>
                <w:lang w:bidi="he-IL"/>
              </w:rPr>
              <w:t xml:space="preserve">1. 00 </w:t>
            </w:r>
          </w:p>
        </w:tc>
        <w:tc>
          <w:tcPr>
            <w:tcW w:w="1497" w:type="dxa"/>
            <w:tcBorders>
              <w:top w:val="nil"/>
              <w:left w:val="nil"/>
              <w:bottom w:val="nil"/>
              <w:right w:val="nil"/>
            </w:tcBorders>
            <w:vAlign w:val="center"/>
          </w:tcPr>
          <w:p w:rsidR="0081014F" w:rsidRPr="0081014F" w:rsidRDefault="0081014F" w:rsidP="0081014F">
            <w:pPr>
              <w:pStyle w:val="Style"/>
              <w:framePr w:w="8361" w:h="3364" w:wrap="auto" w:hAnchor="text" w:x="59" w:y="6399"/>
              <w:ind w:left="436"/>
              <w:rPr>
                <w:rFonts w:ascii="Courier New" w:hAnsi="Courier New" w:cs="Courier New"/>
                <w:w w:val="78"/>
                <w:lang w:bidi="he-IL"/>
              </w:rPr>
            </w:pPr>
            <w:r w:rsidRPr="0081014F">
              <w:rPr>
                <w:rFonts w:ascii="Courier New" w:hAnsi="Courier New" w:cs="Courier New"/>
                <w:w w:val="78"/>
                <w:lang w:bidi="he-IL"/>
              </w:rPr>
              <w:t xml:space="preserve">1. 00 </w:t>
            </w:r>
          </w:p>
        </w:tc>
        <w:tc>
          <w:tcPr>
            <w:tcW w:w="1325" w:type="dxa"/>
            <w:tcBorders>
              <w:top w:val="nil"/>
              <w:left w:val="nil"/>
              <w:bottom w:val="nil"/>
              <w:right w:val="nil"/>
            </w:tcBorders>
            <w:vAlign w:val="center"/>
          </w:tcPr>
          <w:p w:rsidR="0081014F" w:rsidRPr="0081014F" w:rsidRDefault="0081014F" w:rsidP="0081014F">
            <w:pPr>
              <w:pStyle w:val="Style"/>
              <w:framePr w:w="8361" w:h="3364" w:wrap="auto" w:hAnchor="text" w:x="59" w:y="6399"/>
              <w:ind w:left="441"/>
              <w:rPr>
                <w:rFonts w:ascii="Courier New" w:hAnsi="Courier New" w:cs="Courier New"/>
                <w:w w:val="92"/>
                <w:sz w:val="22"/>
                <w:szCs w:val="22"/>
                <w:lang w:bidi="he-IL"/>
              </w:rPr>
            </w:pPr>
            <w:r w:rsidRPr="0081014F">
              <w:rPr>
                <w:rFonts w:ascii="Courier New" w:hAnsi="Courier New" w:cs="Courier New"/>
                <w:w w:val="92"/>
                <w:sz w:val="22"/>
                <w:szCs w:val="22"/>
                <w:lang w:bidi="he-IL"/>
              </w:rPr>
              <w:t xml:space="preserve">0.67 </w:t>
            </w:r>
          </w:p>
        </w:tc>
      </w:tr>
      <w:tr w:rsidR="0081014F" w:rsidRPr="0081014F" w:rsidTr="0081014F">
        <w:trPr>
          <w:trHeight w:hRule="exact" w:val="235"/>
        </w:trPr>
        <w:tc>
          <w:tcPr>
            <w:tcW w:w="2476" w:type="dxa"/>
            <w:gridSpan w:val="2"/>
            <w:tcBorders>
              <w:top w:val="nil"/>
              <w:left w:val="nil"/>
              <w:bottom w:val="nil"/>
              <w:right w:val="nil"/>
            </w:tcBorders>
            <w:vAlign w:val="center"/>
          </w:tcPr>
          <w:p w:rsidR="0081014F" w:rsidRPr="0081014F" w:rsidRDefault="0081014F" w:rsidP="0081014F">
            <w:pPr>
              <w:pStyle w:val="Style"/>
              <w:framePr w:w="8361" w:h="3364" w:wrap="auto" w:hAnchor="text" w:x="59" w:y="6399"/>
              <w:ind w:left="4"/>
              <w:rPr>
                <w:rFonts w:ascii="Courier New" w:hAnsi="Courier New" w:cs="Courier New"/>
                <w:sz w:val="23"/>
                <w:szCs w:val="23"/>
                <w:lang w:bidi="he-IL"/>
              </w:rPr>
            </w:pPr>
            <w:r w:rsidRPr="0081014F">
              <w:rPr>
                <w:rFonts w:ascii="Courier New" w:hAnsi="Courier New" w:cs="Courier New"/>
                <w:w w:val="82"/>
                <w:sz w:val="23"/>
                <w:szCs w:val="23"/>
                <w:lang w:bidi="he-IL"/>
              </w:rPr>
              <w:t xml:space="preserve">Drip Burn, </w:t>
            </w:r>
            <w:r w:rsidRPr="0081014F">
              <w:rPr>
                <w:rFonts w:ascii="Courier New" w:hAnsi="Courier New" w:cs="Courier New"/>
                <w:sz w:val="23"/>
                <w:szCs w:val="23"/>
                <w:lang w:bidi="he-IL"/>
              </w:rPr>
              <w:t xml:space="preserve">sec. </w:t>
            </w:r>
          </w:p>
        </w:tc>
        <w:tc>
          <w:tcPr>
            <w:tcW w:w="1575" w:type="dxa"/>
            <w:tcBorders>
              <w:top w:val="nil"/>
              <w:left w:val="nil"/>
              <w:bottom w:val="nil"/>
              <w:right w:val="nil"/>
            </w:tcBorders>
            <w:vAlign w:val="center"/>
          </w:tcPr>
          <w:p w:rsidR="0081014F" w:rsidRPr="0081014F" w:rsidRDefault="0081014F" w:rsidP="0081014F">
            <w:pPr>
              <w:pStyle w:val="Style"/>
              <w:framePr w:w="8361" w:h="3364" w:wrap="auto" w:hAnchor="text" w:x="59" w:y="6399"/>
              <w:ind w:right="422"/>
              <w:jc w:val="right"/>
              <w:rPr>
                <w:rFonts w:ascii="Courier New" w:hAnsi="Courier New" w:cs="Courier New"/>
                <w:w w:val="82"/>
                <w:sz w:val="23"/>
                <w:szCs w:val="23"/>
                <w:lang w:bidi="he-IL"/>
              </w:rPr>
            </w:pPr>
            <w:r w:rsidRPr="0081014F">
              <w:rPr>
                <w:rFonts w:ascii="Courier New" w:hAnsi="Courier New" w:cs="Courier New"/>
                <w:w w:val="82"/>
                <w:sz w:val="23"/>
                <w:szCs w:val="23"/>
                <w:lang w:bidi="he-IL"/>
              </w:rPr>
              <w:t xml:space="preserve">None </w:t>
            </w:r>
          </w:p>
        </w:tc>
        <w:tc>
          <w:tcPr>
            <w:tcW w:w="1488" w:type="dxa"/>
            <w:tcBorders>
              <w:top w:val="nil"/>
              <w:left w:val="nil"/>
              <w:bottom w:val="nil"/>
              <w:right w:val="nil"/>
            </w:tcBorders>
            <w:vAlign w:val="center"/>
          </w:tcPr>
          <w:p w:rsidR="0081014F" w:rsidRPr="0081014F" w:rsidRDefault="0081014F" w:rsidP="0081014F">
            <w:pPr>
              <w:pStyle w:val="Style"/>
              <w:framePr w:w="8361" w:h="3364" w:wrap="auto" w:hAnchor="text" w:x="59" w:y="6399"/>
              <w:ind w:left="427"/>
              <w:rPr>
                <w:rFonts w:ascii="Courier New" w:hAnsi="Courier New" w:cs="Courier New"/>
                <w:w w:val="88"/>
                <w:sz w:val="22"/>
                <w:szCs w:val="22"/>
                <w:lang w:bidi="he-IL"/>
              </w:rPr>
            </w:pPr>
            <w:r w:rsidRPr="0081014F">
              <w:rPr>
                <w:rFonts w:ascii="Courier New" w:hAnsi="Courier New" w:cs="Courier New"/>
                <w:w w:val="88"/>
                <w:sz w:val="22"/>
                <w:szCs w:val="22"/>
                <w:lang w:bidi="he-IL"/>
              </w:rPr>
              <w:t xml:space="preserve">None </w:t>
            </w:r>
          </w:p>
        </w:tc>
        <w:tc>
          <w:tcPr>
            <w:tcW w:w="1497" w:type="dxa"/>
            <w:tcBorders>
              <w:top w:val="nil"/>
              <w:left w:val="nil"/>
              <w:bottom w:val="nil"/>
              <w:right w:val="nil"/>
            </w:tcBorders>
            <w:vAlign w:val="center"/>
          </w:tcPr>
          <w:p w:rsidR="0081014F" w:rsidRPr="0081014F" w:rsidRDefault="0081014F" w:rsidP="0081014F">
            <w:pPr>
              <w:pStyle w:val="Style"/>
              <w:framePr w:w="8361" w:h="3364" w:wrap="auto" w:hAnchor="text" w:x="59" w:y="6399"/>
              <w:ind w:left="436"/>
              <w:rPr>
                <w:rFonts w:ascii="Arial" w:hAnsi="Arial" w:cs="Arial"/>
                <w:w w:val="110"/>
                <w:sz w:val="18"/>
                <w:szCs w:val="18"/>
                <w:lang w:bidi="he-IL"/>
              </w:rPr>
            </w:pPr>
            <w:r w:rsidRPr="0081014F">
              <w:rPr>
                <w:rFonts w:ascii="Arial" w:hAnsi="Arial" w:cs="Arial"/>
                <w:w w:val="110"/>
                <w:sz w:val="18"/>
                <w:szCs w:val="18"/>
                <w:lang w:bidi="he-IL"/>
              </w:rPr>
              <w:t xml:space="preserve">None </w:t>
            </w:r>
          </w:p>
        </w:tc>
        <w:tc>
          <w:tcPr>
            <w:tcW w:w="1325" w:type="dxa"/>
            <w:tcBorders>
              <w:top w:val="nil"/>
              <w:left w:val="nil"/>
              <w:bottom w:val="nil"/>
              <w:right w:val="nil"/>
            </w:tcBorders>
            <w:vAlign w:val="center"/>
          </w:tcPr>
          <w:p w:rsidR="0081014F" w:rsidRPr="0081014F" w:rsidRDefault="0081014F" w:rsidP="0081014F">
            <w:pPr>
              <w:pStyle w:val="Style"/>
              <w:framePr w:w="8361" w:h="3364" w:wrap="auto" w:hAnchor="text" w:x="59" w:y="6399"/>
              <w:ind w:left="441"/>
              <w:rPr>
                <w:rFonts w:ascii="Courier New" w:hAnsi="Courier New" w:cs="Courier New"/>
                <w:w w:val="92"/>
                <w:sz w:val="22"/>
                <w:szCs w:val="22"/>
                <w:lang w:bidi="he-IL"/>
              </w:rPr>
            </w:pPr>
            <w:r w:rsidRPr="0081014F">
              <w:rPr>
                <w:rFonts w:ascii="Courier New" w:hAnsi="Courier New" w:cs="Courier New"/>
                <w:w w:val="92"/>
                <w:sz w:val="22"/>
                <w:szCs w:val="22"/>
                <w:lang w:bidi="he-IL"/>
              </w:rPr>
              <w:t xml:space="preserve">None </w:t>
            </w:r>
          </w:p>
        </w:tc>
      </w:tr>
    </w:tbl>
    <w:p w:rsidR="0081014F" w:rsidRDefault="0081014F" w:rsidP="0081014F">
      <w:pPr>
        <w:pStyle w:val="Style"/>
        <w:framePr w:w="9801" w:h="542" w:wrap="auto" w:hAnchor="text" w:x="25" w:y="9941"/>
        <w:spacing w:before="4" w:line="1" w:lineRule="exact"/>
        <w:ind w:left="86" w:right="14"/>
        <w:rPr>
          <w:rFonts w:ascii="Courier New" w:hAnsi="Courier New" w:cs="Courier New"/>
          <w:sz w:val="23"/>
          <w:szCs w:val="23"/>
          <w:lang w:bidi="he-IL"/>
        </w:rPr>
      </w:pPr>
    </w:p>
    <w:p w:rsidR="0081014F" w:rsidRDefault="0081014F" w:rsidP="0081014F">
      <w:pPr>
        <w:pStyle w:val="Style"/>
        <w:framePr w:w="9801" w:h="542" w:wrap="auto" w:hAnchor="text" w:x="25" w:y="9941"/>
        <w:spacing w:line="244" w:lineRule="exact"/>
        <w:ind w:left="86" w:right="14" w:firstLine="734"/>
        <w:rPr>
          <w:rFonts w:ascii="Courier New" w:hAnsi="Courier New" w:cs="Courier New"/>
          <w:w w:val="82"/>
          <w:sz w:val="23"/>
          <w:szCs w:val="23"/>
          <w:lang w:bidi="he-IL"/>
        </w:rPr>
      </w:pPr>
      <w:r w:rsidRPr="000C1C52">
        <w:rPr>
          <w:rFonts w:ascii="Courier New" w:hAnsi="Courier New" w:cs="Courier New"/>
          <w:w w:val="108"/>
          <w:sz w:val="22"/>
          <w:szCs w:val="22"/>
          <w:lang w:bidi="he-IL"/>
        </w:rPr>
        <w:t>Based on the aforementioned c</w:t>
      </w:r>
      <w:r w:rsidRPr="000C1C52">
        <w:rPr>
          <w:rFonts w:ascii="Courier New" w:hAnsi="Courier New" w:cs="Courier New"/>
          <w:w w:val="82"/>
          <w:sz w:val="22"/>
          <w:szCs w:val="22"/>
          <w:lang w:bidi="he-IL"/>
        </w:rPr>
        <w:t>r</w:t>
      </w:r>
      <w:r w:rsidRPr="000C1C52">
        <w:rPr>
          <w:rFonts w:ascii="Courier New" w:hAnsi="Courier New" w:cs="Courier New"/>
          <w:w w:val="200"/>
          <w:sz w:val="22"/>
          <w:szCs w:val="22"/>
          <w:lang w:bidi="he-IL"/>
        </w:rPr>
        <w:t>i</w:t>
      </w:r>
      <w:r w:rsidRPr="000C1C52">
        <w:rPr>
          <w:rFonts w:ascii="Courier New" w:hAnsi="Courier New" w:cs="Courier New"/>
          <w:w w:val="154"/>
          <w:sz w:val="17"/>
          <w:szCs w:val="17"/>
          <w:lang w:bidi="he-IL"/>
        </w:rPr>
        <w:t>t</w:t>
      </w:r>
      <w:r w:rsidRPr="000C1C52">
        <w:rPr>
          <w:rFonts w:ascii="Courier New" w:hAnsi="Courier New" w:cs="Courier New"/>
          <w:w w:val="82"/>
          <w:sz w:val="23"/>
          <w:szCs w:val="23"/>
          <w:lang w:bidi="he-IL"/>
        </w:rPr>
        <w:t>er</w:t>
      </w:r>
      <w:r w:rsidRPr="000C1C52">
        <w:rPr>
          <w:rFonts w:ascii="Courier New" w:hAnsi="Courier New" w:cs="Courier New"/>
          <w:w w:val="200"/>
          <w:sz w:val="23"/>
          <w:szCs w:val="23"/>
          <w:lang w:bidi="he-IL"/>
        </w:rPr>
        <w:t>i</w:t>
      </w:r>
      <w:r w:rsidRPr="000C1C52">
        <w:rPr>
          <w:rFonts w:ascii="Courier New" w:hAnsi="Courier New" w:cs="Courier New"/>
          <w:w w:val="82"/>
          <w:sz w:val="23"/>
          <w:szCs w:val="23"/>
          <w:lang w:bidi="he-IL"/>
        </w:rPr>
        <w:t xml:space="preserve">a, </w:t>
      </w:r>
      <w:r>
        <w:rPr>
          <w:w w:val="108"/>
          <w:sz w:val="23"/>
          <w:szCs w:val="23"/>
          <w:lang w:bidi="he-IL"/>
        </w:rPr>
        <w:t xml:space="preserve">the material is </w:t>
      </w:r>
      <w:r>
        <w:rPr>
          <w:rFonts w:ascii="Courier New" w:hAnsi="Courier New" w:cs="Courier New"/>
          <w:w w:val="82"/>
          <w:sz w:val="23"/>
          <w:szCs w:val="23"/>
          <w:lang w:bidi="he-IL"/>
        </w:rPr>
        <w:t xml:space="preserve">considered </w:t>
      </w:r>
      <w:r>
        <w:rPr>
          <w:w w:val="108"/>
          <w:sz w:val="23"/>
          <w:szCs w:val="23"/>
          <w:lang w:bidi="he-IL"/>
        </w:rPr>
        <w:t xml:space="preserve">to </w:t>
      </w:r>
      <w:r>
        <w:rPr>
          <w:rFonts w:ascii="Courier New" w:hAnsi="Courier New" w:cs="Courier New"/>
          <w:w w:val="82"/>
          <w:sz w:val="23"/>
          <w:szCs w:val="23"/>
          <w:lang w:bidi="he-IL"/>
        </w:rPr>
        <w:t xml:space="preserve">have passed the criteria specified in FAR 25.B53b 12-Second Vertical test. </w:t>
      </w:r>
    </w:p>
    <w:p w:rsidR="0081014F" w:rsidRDefault="0081014F" w:rsidP="0081014F">
      <w:pPr>
        <w:pStyle w:val="Style"/>
        <w:framePr w:w="9696" w:h="537" w:wrap="auto" w:hAnchor="text" w:x="25" w:y="10671"/>
        <w:spacing w:before="4" w:line="1" w:lineRule="exact"/>
        <w:ind w:left="86" w:right="403"/>
        <w:rPr>
          <w:rFonts w:ascii="Courier New" w:hAnsi="Courier New" w:cs="Courier New"/>
          <w:sz w:val="23"/>
          <w:szCs w:val="23"/>
          <w:lang w:bidi="he-IL"/>
        </w:rPr>
      </w:pPr>
    </w:p>
    <w:p w:rsidR="0081014F" w:rsidRDefault="0081014F" w:rsidP="0081014F">
      <w:pPr>
        <w:pStyle w:val="Style"/>
        <w:framePr w:w="9696" w:h="537" w:wrap="auto" w:hAnchor="text" w:x="25" w:y="10671"/>
        <w:spacing w:line="244" w:lineRule="exact"/>
        <w:ind w:left="86" w:right="403" w:firstLine="744"/>
        <w:rPr>
          <w:rFonts w:ascii="Courier New" w:hAnsi="Courier New" w:cs="Courier New"/>
          <w:w w:val="82"/>
          <w:sz w:val="23"/>
          <w:szCs w:val="23"/>
          <w:lang w:bidi="he-IL"/>
        </w:rPr>
      </w:pPr>
      <w:proofErr w:type="gramStart"/>
      <w:r>
        <w:rPr>
          <w:rFonts w:ascii="Courier New" w:hAnsi="Courier New" w:cs="Courier New"/>
          <w:w w:val="82"/>
          <w:sz w:val="23"/>
          <w:szCs w:val="23"/>
          <w:lang w:bidi="he-IL"/>
        </w:rPr>
        <w:t xml:space="preserve">If you should have any </w:t>
      </w:r>
      <w:r>
        <w:rPr>
          <w:w w:val="108"/>
          <w:sz w:val="23"/>
          <w:szCs w:val="23"/>
          <w:lang w:bidi="he-IL"/>
        </w:rPr>
        <w:t xml:space="preserve">questions/comments </w:t>
      </w:r>
      <w:r>
        <w:rPr>
          <w:rFonts w:ascii="Courier New" w:hAnsi="Courier New" w:cs="Courier New"/>
          <w:w w:val="82"/>
          <w:sz w:val="23"/>
          <w:szCs w:val="23"/>
          <w:lang w:bidi="he-IL"/>
        </w:rPr>
        <w:t xml:space="preserve">or if we can be of further assistance, </w:t>
      </w:r>
      <w:r>
        <w:rPr>
          <w:w w:val="108"/>
          <w:sz w:val="23"/>
          <w:szCs w:val="23"/>
          <w:lang w:bidi="he-IL"/>
        </w:rPr>
        <w:t xml:space="preserve">please </w:t>
      </w:r>
      <w:r>
        <w:rPr>
          <w:rFonts w:ascii="Courier New" w:hAnsi="Courier New" w:cs="Courier New"/>
          <w:w w:val="82"/>
          <w:sz w:val="23"/>
          <w:szCs w:val="23"/>
          <w:lang w:bidi="he-IL"/>
        </w:rPr>
        <w:t>contact us.</w:t>
      </w:r>
      <w:proofErr w:type="gramEnd"/>
      <w:r>
        <w:rPr>
          <w:rFonts w:ascii="Courier New" w:hAnsi="Courier New" w:cs="Courier New"/>
          <w:w w:val="82"/>
          <w:sz w:val="23"/>
          <w:szCs w:val="23"/>
          <w:lang w:bidi="he-IL"/>
        </w:rPr>
        <w:t xml:space="preserve"> </w:t>
      </w:r>
    </w:p>
    <w:p w:rsidR="0081014F" w:rsidRDefault="0081014F" w:rsidP="0081014F">
      <w:pPr>
        <w:pStyle w:val="Style"/>
        <w:framePr w:w="3177" w:h="278" w:wrap="auto" w:hAnchor="text" w:x="59" w:y="11420"/>
        <w:spacing w:line="225" w:lineRule="exact"/>
        <w:ind w:left="67"/>
        <w:rPr>
          <w:w w:val="118"/>
          <w:sz w:val="21"/>
          <w:szCs w:val="21"/>
          <w:lang w:bidi="he-IL"/>
        </w:rPr>
      </w:pPr>
      <w:r>
        <w:rPr>
          <w:w w:val="118"/>
          <w:sz w:val="21"/>
          <w:szCs w:val="21"/>
          <w:lang w:bidi="he-IL"/>
        </w:rPr>
        <w:t xml:space="preserve">S1ncerely, </w:t>
      </w:r>
    </w:p>
    <w:p w:rsidR="0081014F" w:rsidRDefault="00504E28" w:rsidP="0081014F">
      <w:pPr>
        <w:pStyle w:val="Style"/>
        <w:numPr>
          <w:ilvl w:val="0"/>
          <w:numId w:val="1"/>
        </w:numPr>
        <w:spacing w:line="1" w:lineRule="exact"/>
        <w:rPr>
          <w:sz w:val="21"/>
          <w:szCs w:val="21"/>
          <w:lang w:bidi="he-IL"/>
        </w:rPr>
      </w:pPr>
      <w:r>
        <w:rPr>
          <w:noProof/>
        </w:rPr>
        <w:drawing>
          <wp:anchor distT="0" distB="0" distL="114300" distR="114300" simplePos="0" relativeHeight="251657728" behindDoc="1" locked="0" layoutInCell="0" allowOverlap="1">
            <wp:simplePos x="0" y="0"/>
            <wp:positionH relativeFrom="margin">
              <wp:posOffset>3380105</wp:posOffset>
            </wp:positionH>
            <wp:positionV relativeFrom="margin">
              <wp:posOffset>7278370</wp:posOffset>
            </wp:positionV>
            <wp:extent cx="2303780" cy="792480"/>
            <wp:effectExtent l="19050" t="0" r="1270" b="0"/>
            <wp:wrapThrough wrapText="bothSides">
              <wp:wrapPolygon edited="0">
                <wp:start x="-179" y="0"/>
                <wp:lineTo x="-179" y="21288"/>
                <wp:lineTo x="21612" y="21288"/>
                <wp:lineTo x="21612" y="0"/>
                <wp:lineTo x="-179"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303780" cy="792480"/>
                    </a:xfrm>
                    <a:prstGeom prst="rect">
                      <a:avLst/>
                    </a:prstGeom>
                    <a:noFill/>
                  </pic:spPr>
                </pic:pic>
              </a:graphicData>
            </a:graphic>
          </wp:anchor>
        </w:drawing>
      </w:r>
    </w:p>
    <w:p w:rsidR="0081014F" w:rsidRDefault="0081014F" w:rsidP="0081014F">
      <w:pPr>
        <w:pStyle w:val="Style"/>
        <w:framePr w:w="3614" w:h="772" w:wrap="auto" w:hAnchor="text" w:x="5353" w:y="12577"/>
        <w:spacing w:line="244" w:lineRule="exact"/>
        <w:ind w:left="9" w:right="1886"/>
        <w:rPr>
          <w:rFonts w:ascii="Courier New" w:hAnsi="Courier New" w:cs="Courier New"/>
          <w:w w:val="88"/>
          <w:sz w:val="22"/>
          <w:szCs w:val="22"/>
          <w:lang w:bidi="he-IL"/>
        </w:rPr>
      </w:pPr>
      <w:r>
        <w:rPr>
          <w:rFonts w:ascii="Courier New" w:hAnsi="Courier New" w:cs="Courier New"/>
          <w:w w:val="88"/>
          <w:sz w:val="22"/>
          <w:szCs w:val="22"/>
          <w:lang w:bidi="he-IL"/>
        </w:rPr>
        <w:t xml:space="preserve">Alex B. Wenzel Director </w:t>
      </w:r>
    </w:p>
    <w:p w:rsidR="0081014F" w:rsidRDefault="0081014F" w:rsidP="0081014F">
      <w:pPr>
        <w:pStyle w:val="Style"/>
        <w:framePr w:w="3614" w:h="772" w:wrap="auto" w:hAnchor="text" w:x="5353" w:y="12577"/>
        <w:spacing w:line="235" w:lineRule="exact"/>
        <w:ind w:left="43"/>
        <w:rPr>
          <w:w w:val="111"/>
          <w:sz w:val="23"/>
          <w:szCs w:val="23"/>
          <w:lang w:bidi="he-IL"/>
        </w:rPr>
      </w:pPr>
      <w:r>
        <w:rPr>
          <w:rFonts w:ascii="Courier New" w:hAnsi="Courier New" w:cs="Courier New"/>
          <w:w w:val="82"/>
          <w:sz w:val="23"/>
          <w:szCs w:val="23"/>
          <w:lang w:bidi="he-IL"/>
        </w:rPr>
        <w:t xml:space="preserve">Department of Fire </w:t>
      </w:r>
      <w:r>
        <w:rPr>
          <w:w w:val="111"/>
          <w:sz w:val="23"/>
          <w:szCs w:val="23"/>
          <w:lang w:bidi="he-IL"/>
        </w:rPr>
        <w:t xml:space="preserve">Technology </w:t>
      </w:r>
    </w:p>
    <w:p w:rsidR="0081014F" w:rsidRDefault="0081014F" w:rsidP="0081014F">
      <w:pPr>
        <w:pStyle w:val="Style"/>
        <w:framePr w:w="3192" w:h="1267" w:wrap="auto" w:hAnchor="text" w:x="59" w:y="12087"/>
        <w:spacing w:before="148" w:line="1" w:lineRule="exact"/>
        <w:ind w:left="72" w:right="14"/>
        <w:rPr>
          <w:rFonts w:ascii="Courier New" w:hAnsi="Courier New" w:cs="Courier New"/>
          <w:sz w:val="23"/>
          <w:szCs w:val="23"/>
          <w:lang w:bidi="he-IL"/>
        </w:rPr>
      </w:pPr>
    </w:p>
    <w:p w:rsidR="0081014F" w:rsidRDefault="0081014F" w:rsidP="0081014F">
      <w:pPr>
        <w:pStyle w:val="Style"/>
        <w:framePr w:w="3192" w:h="1267" w:wrap="auto" w:hAnchor="text" w:x="59" w:y="12087"/>
        <w:spacing w:line="278" w:lineRule="exact"/>
        <w:ind w:left="72" w:right="14" w:hanging="72"/>
        <w:jc w:val="both"/>
        <w:rPr>
          <w:rFonts w:ascii="Courier New" w:hAnsi="Courier New" w:cs="Courier New"/>
          <w:w w:val="82"/>
          <w:sz w:val="27"/>
          <w:szCs w:val="27"/>
          <w:lang w:bidi="he-IL"/>
        </w:rPr>
      </w:pPr>
      <w:r>
        <w:rPr>
          <w:w w:val="113"/>
          <w:sz w:val="19"/>
          <w:szCs w:val="19"/>
          <w:lang w:bidi="he-IL"/>
        </w:rPr>
        <w:t xml:space="preserve">~~-0--~~/}) \\\' </w:t>
      </w:r>
      <w:r>
        <w:rPr>
          <w:w w:val="113"/>
          <w:sz w:val="27"/>
          <w:szCs w:val="27"/>
          <w:lang w:bidi="he-IL"/>
        </w:rPr>
        <w:t>CJ1</w:t>
      </w:r>
      <w:proofErr w:type="gramStart"/>
      <w:r>
        <w:rPr>
          <w:w w:val="113"/>
          <w:sz w:val="27"/>
          <w:szCs w:val="27"/>
          <w:lang w:bidi="he-IL"/>
        </w:rPr>
        <w:t>\(</w:t>
      </w:r>
      <w:proofErr w:type="gramEnd"/>
      <w:r>
        <w:rPr>
          <w:w w:val="113"/>
          <w:sz w:val="27"/>
          <w:szCs w:val="27"/>
          <w:lang w:bidi="he-IL"/>
        </w:rPr>
        <w:t xml:space="preserve">\~~ </w:t>
      </w:r>
      <w:proofErr w:type="spellStart"/>
      <w:r>
        <w:rPr>
          <w:w w:val="113"/>
          <w:sz w:val="27"/>
          <w:szCs w:val="27"/>
          <w:lang w:bidi="he-IL"/>
        </w:rPr>
        <w:t>GladysM.</w:t>
      </w:r>
      <w:r>
        <w:rPr>
          <w:w w:val="111"/>
          <w:sz w:val="27"/>
          <w:szCs w:val="27"/>
          <w:lang w:bidi="he-IL"/>
        </w:rPr>
        <w:t>Finley</w:t>
      </w:r>
      <w:proofErr w:type="spellEnd"/>
      <w:r>
        <w:rPr>
          <w:w w:val="111"/>
          <w:sz w:val="27"/>
          <w:szCs w:val="27"/>
          <w:lang w:bidi="he-IL"/>
        </w:rPr>
        <w:t xml:space="preserve"> </w:t>
      </w:r>
      <w:r>
        <w:rPr>
          <w:rFonts w:ascii="Arial" w:hAnsi="Arial" w:cs="Arial"/>
          <w:w w:val="200"/>
          <w:sz w:val="27"/>
          <w:szCs w:val="27"/>
          <w:lang w:bidi="he-IL"/>
        </w:rPr>
        <w:t xml:space="preserve"> </w:t>
      </w:r>
      <w:r>
        <w:rPr>
          <w:w w:val="108"/>
          <w:sz w:val="27"/>
          <w:szCs w:val="27"/>
          <w:lang w:bidi="he-IL"/>
        </w:rPr>
        <w:t xml:space="preserve">Project </w:t>
      </w:r>
      <w:r>
        <w:rPr>
          <w:rFonts w:ascii="Courier New" w:hAnsi="Courier New" w:cs="Courier New"/>
          <w:w w:val="82"/>
          <w:sz w:val="27"/>
          <w:szCs w:val="27"/>
          <w:lang w:bidi="he-IL"/>
        </w:rPr>
        <w:t xml:space="preserve">Leader </w:t>
      </w:r>
    </w:p>
    <w:p w:rsidR="0081014F" w:rsidRDefault="0081014F" w:rsidP="0081014F">
      <w:pPr>
        <w:pStyle w:val="Style"/>
        <w:framePr w:w="3192" w:h="1267" w:wrap="auto" w:hAnchor="text" w:x="59" w:y="12087"/>
        <w:spacing w:line="235" w:lineRule="exact"/>
        <w:ind w:left="43"/>
        <w:rPr>
          <w:rFonts w:ascii="Courier New" w:hAnsi="Courier New" w:cs="Courier New"/>
          <w:w w:val="82"/>
          <w:sz w:val="23"/>
          <w:szCs w:val="23"/>
          <w:lang w:bidi="he-IL"/>
        </w:rPr>
      </w:pPr>
      <w:r>
        <w:rPr>
          <w:rFonts w:ascii="Courier New" w:hAnsi="Courier New" w:cs="Courier New"/>
          <w:w w:val="82"/>
          <w:sz w:val="23"/>
          <w:szCs w:val="23"/>
          <w:lang w:bidi="he-IL"/>
        </w:rPr>
        <w:t xml:space="preserve">Fire Testing Services </w:t>
      </w:r>
    </w:p>
    <w:p w:rsidR="0081014F" w:rsidRDefault="0081014F" w:rsidP="0081014F">
      <w:pPr>
        <w:pStyle w:val="Style"/>
        <w:framePr w:w="3177" w:h="235" w:wrap="auto" w:hAnchor="text" w:x="59" w:y="13561"/>
        <w:spacing w:line="230" w:lineRule="exact"/>
        <w:ind w:left="62"/>
        <w:rPr>
          <w:rFonts w:ascii="Courier New" w:hAnsi="Courier New" w:cs="Courier New"/>
          <w:w w:val="87"/>
          <w:sz w:val="23"/>
          <w:szCs w:val="23"/>
          <w:lang w:bidi="he-IL"/>
        </w:rPr>
      </w:pPr>
      <w:r>
        <w:rPr>
          <w:rFonts w:ascii="Courier New" w:hAnsi="Courier New" w:cs="Courier New"/>
          <w:w w:val="87"/>
          <w:sz w:val="23"/>
          <w:szCs w:val="23"/>
          <w:lang w:bidi="he-IL"/>
        </w:rPr>
        <w:t>GHF/</w:t>
      </w:r>
      <w:proofErr w:type="spellStart"/>
      <w:r>
        <w:rPr>
          <w:rFonts w:ascii="Courier New" w:hAnsi="Courier New" w:cs="Courier New"/>
          <w:w w:val="87"/>
          <w:sz w:val="23"/>
          <w:szCs w:val="23"/>
          <w:lang w:bidi="he-IL"/>
        </w:rPr>
        <w:t>rr</w:t>
      </w:r>
      <w:proofErr w:type="spellEnd"/>
      <w:r>
        <w:rPr>
          <w:rFonts w:ascii="Courier New" w:hAnsi="Courier New" w:cs="Courier New"/>
          <w:w w:val="87"/>
          <w:sz w:val="23"/>
          <w:szCs w:val="23"/>
          <w:lang w:bidi="he-IL"/>
        </w:rPr>
        <w:t xml:space="preserve"> </w:t>
      </w:r>
    </w:p>
    <w:p w:rsidR="0081014F" w:rsidRDefault="00504E28" w:rsidP="0081014F">
      <w:pPr>
        <w:pStyle w:val="Style"/>
        <w:framePr w:w="3019" w:h="369" w:wrap="auto" w:hAnchor="text" w:x="419" w:y="12255"/>
        <w:rPr>
          <w:rFonts w:ascii="Courier New" w:hAnsi="Courier New" w:cs="Courier New"/>
          <w:sz w:val="23"/>
          <w:szCs w:val="23"/>
          <w:lang w:bidi="he-IL"/>
        </w:rPr>
      </w:pPr>
      <w:r>
        <w:rPr>
          <w:rFonts w:ascii="Courier New" w:hAnsi="Courier New" w:cs="Courier New"/>
          <w:noProof/>
          <w:sz w:val="23"/>
          <w:szCs w:val="23"/>
        </w:rPr>
        <w:drawing>
          <wp:inline distT="0" distB="0" distL="0" distR="0">
            <wp:extent cx="1914525" cy="2381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914525" cy="238125"/>
                    </a:xfrm>
                    <a:prstGeom prst="rect">
                      <a:avLst/>
                    </a:prstGeom>
                    <a:noFill/>
                    <a:ln w="9525">
                      <a:noFill/>
                      <a:miter lim="800000"/>
                      <a:headEnd/>
                      <a:tailEnd/>
                    </a:ln>
                  </pic:spPr>
                </pic:pic>
              </a:graphicData>
            </a:graphic>
          </wp:inline>
        </w:drawing>
      </w:r>
    </w:p>
    <w:p w:rsidR="0081014F" w:rsidRDefault="0081014F"/>
    <w:p w:rsidR="0081014F" w:rsidRDefault="0081014F">
      <w:r>
        <w:br w:type="page"/>
      </w:r>
    </w:p>
    <w:p w:rsidR="00BE3C2B" w:rsidRDefault="00BE3C2B">
      <w:pPr>
        <w:pStyle w:val="Style"/>
        <w:framePr w:w="1200" w:h="148" w:wrap="auto" w:hAnchor="text" w:x="6235" w:y="14525"/>
        <w:spacing w:line="124" w:lineRule="exact"/>
        <w:rPr>
          <w:rFonts w:ascii="Arial" w:hAnsi="Arial" w:cs="Arial"/>
          <w:sz w:val="13"/>
          <w:szCs w:val="13"/>
          <w:lang w:bidi="he-IL"/>
        </w:rPr>
      </w:pPr>
      <w:r>
        <w:rPr>
          <w:rFonts w:ascii="Arial" w:hAnsi="Arial" w:cs="Arial"/>
          <w:sz w:val="13"/>
          <w:szCs w:val="13"/>
          <w:lang w:bidi="he-IL"/>
        </w:rPr>
        <w:lastRenderedPageBreak/>
        <w:t xml:space="preserve">WASHINGTON. DC </w:t>
      </w:r>
    </w:p>
    <w:p w:rsidR="00BE3C2B" w:rsidRDefault="00BE3C2B">
      <w:pPr>
        <w:pStyle w:val="Style"/>
        <w:framePr w:w="96" w:h="576" w:hRule="exact" w:wrap="auto" w:hAnchor="margin" w:x="2563" w:y="13421"/>
        <w:spacing w:line="576" w:lineRule="exact"/>
        <w:rPr>
          <w:rFonts w:ascii="Arial" w:hAnsi="Arial" w:cs="Arial"/>
          <w:w w:val="90"/>
          <w:position w:val="-8"/>
          <w:sz w:val="11"/>
          <w:szCs w:val="11"/>
          <w:lang w:bidi="he-IL"/>
        </w:rPr>
      </w:pPr>
      <w:r>
        <w:rPr>
          <w:rFonts w:ascii="Arial" w:hAnsi="Arial" w:cs="Arial"/>
          <w:w w:val="90"/>
          <w:position w:val="-8"/>
          <w:sz w:val="11"/>
          <w:szCs w:val="11"/>
          <w:lang w:bidi="he-IL"/>
        </w:rPr>
        <w:t>[</w:t>
      </w:r>
    </w:p>
    <w:sectPr w:rsidR="00BE3C2B" w:rsidSect="000C20DC">
      <w:headerReference w:type="even" r:id="rId11"/>
      <w:headerReference w:type="default" r:id="rId12"/>
      <w:footerReference w:type="even" r:id="rId13"/>
      <w:footerReference w:type="default" r:id="rId14"/>
      <w:headerReference w:type="first" r:id="rId15"/>
      <w:footerReference w:type="first" r:id="rId16"/>
      <w:pgSz w:w="12241" w:h="15842"/>
      <w:pgMar w:top="520" w:right="1456" w:bottom="360" w:left="5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A21" w:rsidRDefault="007C5A21" w:rsidP="00EE5376">
      <w:pPr>
        <w:spacing w:after="0" w:line="240" w:lineRule="auto"/>
      </w:pPr>
      <w:r>
        <w:separator/>
      </w:r>
    </w:p>
  </w:endnote>
  <w:endnote w:type="continuationSeparator" w:id="1">
    <w:p w:rsidR="007C5A21" w:rsidRDefault="007C5A21" w:rsidP="00EE53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376" w:rsidRDefault="00EE53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376" w:rsidRDefault="00EE53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376" w:rsidRDefault="00EE53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A21" w:rsidRDefault="007C5A21" w:rsidP="00EE5376">
      <w:pPr>
        <w:spacing w:after="0" w:line="240" w:lineRule="auto"/>
      </w:pPr>
      <w:r>
        <w:separator/>
      </w:r>
    </w:p>
  </w:footnote>
  <w:footnote w:type="continuationSeparator" w:id="1">
    <w:p w:rsidR="007C5A21" w:rsidRDefault="007C5A21" w:rsidP="00EE53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376" w:rsidRDefault="000C20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6438" o:spid="_x0000_s2050" type="#_x0000_t136" style="position:absolute;margin-left:0;margin-top:0;width:657.9pt;height:65.75pt;rotation:315;z-index:-251658752;mso-position-horizontal:center;mso-position-horizontal-relative:margin;mso-position-vertical:center;mso-position-vertical-relative:margin" o:allowincell="f" fillcolor="#548dd4" stroked="f">
          <v:fill opacity=".5"/>
          <v:textpath style="font-family:&quot;Calibri&quot;;font-size:1pt" string="FLAME SAFE CHEMICAL CORPORATIO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376" w:rsidRDefault="000C20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6439" o:spid="_x0000_s2051" type="#_x0000_t136" style="position:absolute;margin-left:0;margin-top:0;width:657.9pt;height:65.75pt;rotation:315;z-index:-251657728;mso-position-horizontal:center;mso-position-horizontal-relative:margin;mso-position-vertical:center;mso-position-vertical-relative:margin" o:allowincell="f" fillcolor="#548dd4" stroked="f">
          <v:fill opacity=".5"/>
          <v:textpath style="font-family:&quot;Calibri&quot;;font-size:1pt" string="FLAME SAFE CHEMICAL CORPORATION"/>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376" w:rsidRDefault="000C20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6437" o:spid="_x0000_s2049" type="#_x0000_t136" style="position:absolute;margin-left:0;margin-top:0;width:657.9pt;height:65.75pt;rotation:315;z-index:-251659776;mso-position-horizontal:center;mso-position-horizontal-relative:margin;mso-position-vertical:center;mso-position-vertical-relative:margin" o:allowincell="f" fillcolor="#548dd4" stroked="f">
          <v:fill opacity=".5"/>
          <v:textpath style="font-family:&quot;Calibri&quot;;font-size:1pt" string="FLAME SAFE CHEMICAL CORPORATIO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E068C"/>
    <w:multiLevelType w:val="multilevel"/>
    <w:tmpl w:val="B888DF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pplyBreakingRules/>
  </w:compat>
  <w:rsids>
    <w:rsidRoot w:val="006049A4"/>
    <w:rsid w:val="0004783E"/>
    <w:rsid w:val="000C20DC"/>
    <w:rsid w:val="003F5C15"/>
    <w:rsid w:val="00504E28"/>
    <w:rsid w:val="006049A4"/>
    <w:rsid w:val="00632C92"/>
    <w:rsid w:val="006A4858"/>
    <w:rsid w:val="007C5A21"/>
    <w:rsid w:val="0081014F"/>
    <w:rsid w:val="00BE3C2B"/>
    <w:rsid w:val="00EE5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0D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0C20DC"/>
    <w:pPr>
      <w:widowControl w:val="0"/>
      <w:autoSpaceDE w:val="0"/>
      <w:autoSpaceDN w:val="0"/>
      <w:adjustRightInd w:val="0"/>
    </w:pPr>
    <w:rPr>
      <w:rFonts w:ascii="Times New Roman" w:hAnsi="Times New Roman"/>
      <w:sz w:val="24"/>
      <w:szCs w:val="24"/>
    </w:rPr>
  </w:style>
  <w:style w:type="paragraph" w:styleId="Header">
    <w:name w:val="header"/>
    <w:basedOn w:val="Normal"/>
    <w:link w:val="HeaderChar"/>
    <w:uiPriority w:val="99"/>
    <w:semiHidden/>
    <w:unhideWhenUsed/>
    <w:rsid w:val="00EE5376"/>
    <w:pPr>
      <w:tabs>
        <w:tab w:val="center" w:pos="4680"/>
        <w:tab w:val="right" w:pos="9360"/>
      </w:tabs>
    </w:pPr>
  </w:style>
  <w:style w:type="character" w:customStyle="1" w:styleId="HeaderChar">
    <w:name w:val="Header Char"/>
    <w:basedOn w:val="DefaultParagraphFont"/>
    <w:link w:val="Header"/>
    <w:uiPriority w:val="99"/>
    <w:semiHidden/>
    <w:rsid w:val="00EE5376"/>
    <w:rPr>
      <w:sz w:val="22"/>
      <w:szCs w:val="22"/>
    </w:rPr>
  </w:style>
  <w:style w:type="paragraph" w:styleId="Footer">
    <w:name w:val="footer"/>
    <w:basedOn w:val="Normal"/>
    <w:link w:val="FooterChar"/>
    <w:uiPriority w:val="99"/>
    <w:semiHidden/>
    <w:unhideWhenUsed/>
    <w:rsid w:val="00EE5376"/>
    <w:pPr>
      <w:tabs>
        <w:tab w:val="center" w:pos="4680"/>
        <w:tab w:val="right" w:pos="9360"/>
      </w:tabs>
    </w:pPr>
  </w:style>
  <w:style w:type="character" w:customStyle="1" w:styleId="FooterChar">
    <w:name w:val="Footer Char"/>
    <w:basedOn w:val="DefaultParagraphFont"/>
    <w:link w:val="Footer"/>
    <w:uiPriority w:val="99"/>
    <w:semiHidden/>
    <w:rsid w:val="00EE5376"/>
    <w:rPr>
      <w:sz w:val="22"/>
      <w:szCs w:val="22"/>
    </w:rPr>
  </w:style>
  <w:style w:type="paragraph" w:styleId="BalloonText">
    <w:name w:val="Balloon Text"/>
    <w:basedOn w:val="Normal"/>
    <w:link w:val="BalloonTextChar"/>
    <w:uiPriority w:val="99"/>
    <w:semiHidden/>
    <w:unhideWhenUsed/>
    <w:rsid w:val="00632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C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Jacobini</dc:creator>
  <cp:lastModifiedBy>Louis Jacobini</cp:lastModifiedBy>
  <cp:revision>3</cp:revision>
  <dcterms:created xsi:type="dcterms:W3CDTF">2009-08-26T18:18:00Z</dcterms:created>
  <dcterms:modified xsi:type="dcterms:W3CDTF">2009-08-26T18:18:00Z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